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995" w:rsidRPr="00442995" w:rsidRDefault="00626ACD" w:rsidP="00442995">
      <w:pPr>
        <w:pStyle w:val="a5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398.65pt;margin-top:-36pt;width:107.2pt;height:2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" stroked="f">
            <v:textbox style="mso-next-textbox:#Поле 3">
              <w:txbxContent>
                <w:p w:rsidR="004979CB" w:rsidRPr="00BB653A" w:rsidRDefault="004979CB" w:rsidP="005D4375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Поле 2" o:spid="_x0000_s1027" type="#_x0000_t202" style="position:absolute;left:0;text-align:left;margin-left:398.65pt;margin-top:-36pt;width:107.2pt;height:2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" stroked="f">
            <v:textbox style="mso-next-textbox:#Поле 2">
              <w:txbxContent>
                <w:p w:rsidR="004979CB" w:rsidRPr="00BB653A" w:rsidRDefault="004979CB" w:rsidP="005D4375"/>
              </w:txbxContent>
            </v:textbox>
          </v:shape>
        </w:pict>
      </w:r>
      <w:r w:rsidR="00F57434" w:rsidRPr="0044299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42995" w:rsidRPr="00442995" w:rsidRDefault="00442995" w:rsidP="00442995">
      <w:pPr>
        <w:pStyle w:val="a5"/>
        <w:tabs>
          <w:tab w:val="left" w:pos="-765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442995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П</w:t>
      </w:r>
      <w:r w:rsidR="00F57434" w:rsidRPr="00442995">
        <w:rPr>
          <w:rFonts w:ascii="Times New Roman" w:hAnsi="Times New Roman" w:cs="Times New Roman"/>
          <w:sz w:val="28"/>
          <w:szCs w:val="28"/>
        </w:rPr>
        <w:t>равительства</w:t>
      </w:r>
    </w:p>
    <w:p w:rsidR="00442995" w:rsidRDefault="00F57434" w:rsidP="00442995">
      <w:pPr>
        <w:pStyle w:val="a5"/>
        <w:ind w:left="5387"/>
        <w:rPr>
          <w:rFonts w:ascii="Times New Roman" w:hAnsi="Times New Roman" w:cs="Times New Roman"/>
          <w:sz w:val="28"/>
          <w:szCs w:val="28"/>
        </w:rPr>
      </w:pPr>
      <w:r w:rsidRPr="00442995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442995" w:rsidRPr="004429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434" w:rsidRPr="00442995" w:rsidRDefault="00F57434" w:rsidP="00442995">
      <w:pPr>
        <w:pStyle w:val="a5"/>
        <w:ind w:left="5387"/>
        <w:rPr>
          <w:rFonts w:ascii="Times New Roman" w:hAnsi="Times New Roman" w:cs="Times New Roman"/>
          <w:sz w:val="28"/>
          <w:szCs w:val="28"/>
        </w:rPr>
      </w:pPr>
      <w:r w:rsidRPr="00442995">
        <w:rPr>
          <w:rFonts w:ascii="Times New Roman" w:hAnsi="Times New Roman" w:cs="Times New Roman"/>
          <w:sz w:val="28"/>
          <w:szCs w:val="28"/>
        </w:rPr>
        <w:t xml:space="preserve">от </w:t>
      </w:r>
      <w:r w:rsidRPr="00442995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44299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42995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720698" w:rsidRPr="00481DCD" w:rsidRDefault="00720698" w:rsidP="00720698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7434" w:rsidRPr="00481DCD" w:rsidRDefault="00613AA4" w:rsidP="0072069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DCD">
        <w:rPr>
          <w:rFonts w:ascii="Times New Roman" w:hAnsi="Times New Roman" w:cs="Times New Roman"/>
          <w:b/>
          <w:sz w:val="28"/>
          <w:szCs w:val="28"/>
        </w:rPr>
        <w:t xml:space="preserve">Порядок предоставления и распределения субсидий </w:t>
      </w:r>
      <w:r w:rsidR="00F57434" w:rsidRPr="00481DCD">
        <w:rPr>
          <w:rFonts w:ascii="Times New Roman" w:hAnsi="Times New Roman" w:cs="Times New Roman"/>
          <w:b/>
          <w:sz w:val="28"/>
          <w:szCs w:val="28"/>
        </w:rPr>
        <w:t xml:space="preserve">бюджетам муниципальных образований Красноярского края на софинансирование муниципальных программ формирования современной городской (сельской) среды </w:t>
      </w:r>
    </w:p>
    <w:p w:rsidR="00FA3EB0" w:rsidRPr="00481DCD" w:rsidRDefault="00FA3EB0" w:rsidP="0072069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57434" w:rsidRPr="00481DCD" w:rsidRDefault="00F57434" w:rsidP="001D4F85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1DCD">
        <w:rPr>
          <w:rFonts w:ascii="Times New Roman" w:hAnsi="Times New Roman" w:cs="Times New Roman"/>
          <w:bCs/>
          <w:sz w:val="28"/>
          <w:szCs w:val="28"/>
        </w:rPr>
        <w:t xml:space="preserve">1. Общие положения </w:t>
      </w:r>
    </w:p>
    <w:p w:rsidR="00F57434" w:rsidRPr="00481DCD" w:rsidRDefault="00F57434" w:rsidP="001D4F85">
      <w:pPr>
        <w:pStyle w:val="a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20698" w:rsidRPr="00481DCD" w:rsidRDefault="00720698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1.1. </w:t>
      </w:r>
      <w:r w:rsidR="00613AA4" w:rsidRPr="00481DCD">
        <w:rPr>
          <w:rFonts w:ascii="Times New Roman" w:hAnsi="Times New Roman" w:cs="Times New Roman"/>
          <w:sz w:val="28"/>
          <w:szCs w:val="28"/>
        </w:rPr>
        <w:t xml:space="preserve">Порядок предоставления и распределения субсидий </w:t>
      </w:r>
      <w:r w:rsidRPr="00481DCD">
        <w:rPr>
          <w:rFonts w:ascii="Times New Roman" w:hAnsi="Times New Roman" w:cs="Times New Roman"/>
          <w:sz w:val="28"/>
          <w:szCs w:val="28"/>
        </w:rPr>
        <w:t xml:space="preserve">бюджетам муниципальных образований Красноярского края на софинансирование муниципальных программ формирования современной городской (сельской) среды (далее - </w:t>
      </w:r>
      <w:r w:rsidR="00613AA4" w:rsidRPr="00481DCD">
        <w:rPr>
          <w:rFonts w:ascii="Times New Roman" w:hAnsi="Times New Roman" w:cs="Times New Roman"/>
          <w:sz w:val="28"/>
          <w:szCs w:val="28"/>
        </w:rPr>
        <w:t>Порядок</w:t>
      </w:r>
      <w:r w:rsidRPr="00481DCD">
        <w:rPr>
          <w:rFonts w:ascii="Times New Roman" w:hAnsi="Times New Roman" w:cs="Times New Roman"/>
          <w:sz w:val="28"/>
          <w:szCs w:val="28"/>
        </w:rPr>
        <w:t xml:space="preserve">) </w:t>
      </w:r>
      <w:r w:rsidR="00613AA4" w:rsidRPr="00481DCD">
        <w:rPr>
          <w:rFonts w:ascii="Times New Roman" w:hAnsi="Times New Roman"/>
          <w:sz w:val="28"/>
          <w:szCs w:val="28"/>
        </w:rPr>
        <w:t xml:space="preserve">регулирует процедуру и условия предоставления </w:t>
      </w:r>
      <w:r w:rsidR="00FA3EB0" w:rsidRPr="00481DCD">
        <w:rPr>
          <w:rFonts w:ascii="Times New Roman" w:hAnsi="Times New Roman"/>
          <w:sz w:val="28"/>
          <w:szCs w:val="28"/>
        </w:rPr>
        <w:br/>
      </w:r>
      <w:r w:rsidR="00613AA4" w:rsidRPr="00481DCD">
        <w:rPr>
          <w:rFonts w:ascii="Times New Roman" w:hAnsi="Times New Roman"/>
          <w:sz w:val="28"/>
          <w:szCs w:val="28"/>
        </w:rPr>
        <w:t>и распределения субсидий</w:t>
      </w:r>
      <w:r w:rsidRPr="00481DCD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Красноярского края на софинансирование муниципальных программ формирования современной городской (сельской) среды (далее - </w:t>
      </w:r>
      <w:r w:rsidR="00FA3EB0" w:rsidRPr="00481DCD">
        <w:rPr>
          <w:rFonts w:ascii="Times New Roman" w:hAnsi="Times New Roman" w:cs="Times New Roman"/>
          <w:sz w:val="28"/>
          <w:szCs w:val="28"/>
        </w:rPr>
        <w:t>субсидия</w:t>
      </w:r>
      <w:r w:rsidRPr="00481DCD">
        <w:rPr>
          <w:rFonts w:ascii="Times New Roman" w:hAnsi="Times New Roman" w:cs="Times New Roman"/>
          <w:sz w:val="28"/>
          <w:szCs w:val="28"/>
        </w:rPr>
        <w:t>).</w:t>
      </w:r>
    </w:p>
    <w:p w:rsidR="00720698" w:rsidRPr="00481DCD" w:rsidRDefault="00720698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1.2. </w:t>
      </w:r>
      <w:r w:rsidR="00613AA4" w:rsidRPr="00481DCD">
        <w:rPr>
          <w:rFonts w:ascii="Times New Roman" w:hAnsi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предост</w:t>
      </w:r>
      <w:r w:rsidR="00613AA4" w:rsidRPr="00481DCD">
        <w:rPr>
          <w:rFonts w:ascii="Times New Roman" w:hAnsi="Times New Roman" w:cs="Times New Roman"/>
          <w:sz w:val="28"/>
          <w:szCs w:val="28"/>
        </w:rPr>
        <w:t xml:space="preserve">авляются бюджетам муниципальных </w:t>
      </w:r>
      <w:r w:rsidRPr="00481DCD">
        <w:rPr>
          <w:rFonts w:ascii="Times New Roman" w:hAnsi="Times New Roman" w:cs="Times New Roman"/>
          <w:sz w:val="28"/>
          <w:szCs w:val="28"/>
        </w:rPr>
        <w:t>образований края, имеющих статус му</w:t>
      </w:r>
      <w:r w:rsidR="00613AA4" w:rsidRPr="00481DCD">
        <w:rPr>
          <w:rFonts w:ascii="Times New Roman" w:hAnsi="Times New Roman" w:cs="Times New Roman"/>
          <w:sz w:val="28"/>
          <w:szCs w:val="28"/>
        </w:rPr>
        <w:t xml:space="preserve">ниципального округа, городского </w:t>
      </w:r>
      <w:r w:rsidRPr="00481DCD">
        <w:rPr>
          <w:rFonts w:ascii="Times New Roman" w:hAnsi="Times New Roman" w:cs="Times New Roman"/>
          <w:sz w:val="28"/>
          <w:szCs w:val="28"/>
        </w:rPr>
        <w:t xml:space="preserve">округа, </w:t>
      </w:r>
      <w:r w:rsidR="00A6463C" w:rsidRPr="00481DCD">
        <w:rPr>
          <w:rFonts w:ascii="Times New Roman" w:hAnsi="Times New Roman" w:cs="Times New Roman"/>
          <w:sz w:val="28"/>
          <w:szCs w:val="28"/>
        </w:rPr>
        <w:t>в состав которых включены населенные</w:t>
      </w:r>
      <w:r w:rsidR="00163A42" w:rsidRPr="00481DCD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6463C" w:rsidRPr="00481DCD">
        <w:rPr>
          <w:rFonts w:ascii="Times New Roman" w:hAnsi="Times New Roman" w:cs="Times New Roman"/>
          <w:sz w:val="28"/>
          <w:szCs w:val="28"/>
        </w:rPr>
        <w:t>ы</w:t>
      </w:r>
      <w:r w:rsidR="00163A42" w:rsidRPr="00481DCD">
        <w:rPr>
          <w:rFonts w:ascii="Times New Roman" w:hAnsi="Times New Roman" w:cs="Times New Roman"/>
          <w:sz w:val="28"/>
          <w:szCs w:val="28"/>
        </w:rPr>
        <w:t xml:space="preserve"> с численностью </w:t>
      </w:r>
      <w:r w:rsidR="00536A19" w:rsidRPr="00481DCD">
        <w:rPr>
          <w:rFonts w:ascii="Times New Roman" w:hAnsi="Times New Roman" w:cs="Times New Roman"/>
          <w:sz w:val="28"/>
          <w:szCs w:val="28"/>
        </w:rPr>
        <w:t>не менее</w:t>
      </w:r>
      <w:r w:rsidR="00163A42" w:rsidRPr="00481DCD">
        <w:rPr>
          <w:rFonts w:ascii="Times New Roman" w:hAnsi="Times New Roman" w:cs="Times New Roman"/>
          <w:sz w:val="28"/>
          <w:szCs w:val="28"/>
        </w:rPr>
        <w:t xml:space="preserve"> 1000 человек, </w:t>
      </w:r>
      <w:r w:rsidRPr="00481DCD">
        <w:rPr>
          <w:rFonts w:ascii="Times New Roman" w:hAnsi="Times New Roman" w:cs="Times New Roman"/>
          <w:sz w:val="28"/>
          <w:szCs w:val="28"/>
        </w:rPr>
        <w:t>получающие софинансирование муниципальных программ формирования современной горо</w:t>
      </w:r>
      <w:r w:rsidR="00613AA4" w:rsidRPr="00481DCD">
        <w:rPr>
          <w:rFonts w:ascii="Times New Roman" w:hAnsi="Times New Roman" w:cs="Times New Roman"/>
          <w:sz w:val="28"/>
          <w:szCs w:val="28"/>
        </w:rPr>
        <w:t xml:space="preserve">дской (сельской) среды (далее - </w:t>
      </w:r>
      <w:r w:rsidRPr="00481DCD">
        <w:rPr>
          <w:rFonts w:ascii="Times New Roman" w:hAnsi="Times New Roman" w:cs="Times New Roman"/>
          <w:sz w:val="28"/>
          <w:szCs w:val="28"/>
        </w:rPr>
        <w:t>муниципальные образования - участники программы, муниципальная программа).</w:t>
      </w:r>
    </w:p>
    <w:p w:rsidR="00720698" w:rsidRPr="00481DCD" w:rsidRDefault="00613AA4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/>
          <w:sz w:val="28"/>
          <w:szCs w:val="28"/>
        </w:rPr>
        <w:t>Субсидии</w:t>
      </w:r>
      <w:r w:rsidR="00720698" w:rsidRPr="00481DCD">
        <w:rPr>
          <w:rFonts w:ascii="Times New Roman" w:hAnsi="Times New Roman" w:cs="Times New Roman"/>
          <w:sz w:val="28"/>
          <w:szCs w:val="28"/>
        </w:rPr>
        <w:t xml:space="preserve"> предоставляются с целью обеспечения выполнения работ </w:t>
      </w:r>
      <w:r w:rsidRPr="00481DCD">
        <w:rPr>
          <w:rFonts w:ascii="Times New Roman" w:hAnsi="Times New Roman" w:cs="Times New Roman"/>
          <w:sz w:val="28"/>
          <w:szCs w:val="28"/>
        </w:rPr>
        <w:br/>
      </w:r>
      <w:r w:rsidR="00720698" w:rsidRPr="00481DCD">
        <w:rPr>
          <w:rFonts w:ascii="Times New Roman" w:hAnsi="Times New Roman" w:cs="Times New Roman"/>
          <w:sz w:val="28"/>
          <w:szCs w:val="28"/>
        </w:rPr>
        <w:t>по благоустройству дворовых территорий в населенных пунктах Красноярского края (далее - выполнение работ по благоустройству).</w:t>
      </w:r>
    </w:p>
    <w:p w:rsidR="00720698" w:rsidRPr="00481DCD" w:rsidRDefault="00613AA4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П</w:t>
      </w:r>
      <w:r w:rsidR="00720698" w:rsidRPr="00481DCD">
        <w:rPr>
          <w:rFonts w:ascii="Times New Roman" w:hAnsi="Times New Roman" w:cs="Times New Roman"/>
          <w:sz w:val="28"/>
          <w:szCs w:val="28"/>
        </w:rPr>
        <w:t xml:space="preserve">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</w:t>
      </w:r>
      <w:r w:rsidR="00442995">
        <w:rPr>
          <w:rFonts w:ascii="Times New Roman" w:hAnsi="Times New Roman" w:cs="Times New Roman"/>
          <w:sz w:val="28"/>
          <w:szCs w:val="28"/>
        </w:rPr>
        <w:br/>
      </w:r>
      <w:r w:rsidR="00720698" w:rsidRPr="00481DCD">
        <w:rPr>
          <w:rFonts w:ascii="Times New Roman" w:hAnsi="Times New Roman" w:cs="Times New Roman"/>
          <w:sz w:val="28"/>
          <w:szCs w:val="28"/>
        </w:rPr>
        <w:t xml:space="preserve">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</w:t>
      </w:r>
      <w:r w:rsidR="00442995">
        <w:rPr>
          <w:rFonts w:ascii="Times New Roman" w:hAnsi="Times New Roman" w:cs="Times New Roman"/>
          <w:sz w:val="28"/>
          <w:szCs w:val="28"/>
        </w:rPr>
        <w:br/>
      </w:r>
      <w:r w:rsidR="00720698" w:rsidRPr="00481DCD">
        <w:rPr>
          <w:rFonts w:ascii="Times New Roman" w:hAnsi="Times New Roman" w:cs="Times New Roman"/>
          <w:sz w:val="28"/>
          <w:szCs w:val="28"/>
        </w:rPr>
        <w:t>к многоквартирным домам.</w:t>
      </w:r>
    </w:p>
    <w:p w:rsidR="00720698" w:rsidRPr="00481DCD" w:rsidRDefault="00720698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1.3. </w:t>
      </w:r>
      <w:r w:rsidR="00613AA4" w:rsidRPr="00481DCD">
        <w:rPr>
          <w:rFonts w:ascii="Times New Roman" w:hAnsi="Times New Roman"/>
          <w:sz w:val="28"/>
          <w:szCs w:val="28"/>
        </w:rPr>
        <w:t>Субсидии</w:t>
      </w:r>
      <w:r w:rsidR="00613AA4" w:rsidRPr="00481DCD">
        <w:rPr>
          <w:rFonts w:ascii="Times New Roman" w:hAnsi="Times New Roman" w:cs="Times New Roman"/>
          <w:sz w:val="28"/>
          <w:szCs w:val="28"/>
        </w:rPr>
        <w:t xml:space="preserve"> </w:t>
      </w:r>
      <w:r w:rsidRPr="00481DCD">
        <w:rPr>
          <w:rFonts w:ascii="Times New Roman" w:hAnsi="Times New Roman" w:cs="Times New Roman"/>
          <w:sz w:val="28"/>
          <w:szCs w:val="28"/>
        </w:rPr>
        <w:t xml:space="preserve">предоставляются в пределах утвержденных бюджетных ассигнований, предусмотренных законом Красноярского края о краевом бюджете на очередной финансовый год и плановый период, на цель, указанную в пункте 1.2 </w:t>
      </w:r>
      <w:r w:rsidR="00613AA4" w:rsidRPr="00481DCD">
        <w:rPr>
          <w:rFonts w:ascii="Times New Roman" w:hAnsi="Times New Roman" w:cs="Times New Roman"/>
          <w:sz w:val="28"/>
          <w:szCs w:val="28"/>
        </w:rPr>
        <w:t>Порядка</w:t>
      </w:r>
      <w:r w:rsidRPr="00481DCD">
        <w:rPr>
          <w:rFonts w:ascii="Times New Roman" w:hAnsi="Times New Roman" w:cs="Times New Roman"/>
          <w:sz w:val="28"/>
          <w:szCs w:val="28"/>
        </w:rPr>
        <w:t>.</w:t>
      </w:r>
    </w:p>
    <w:p w:rsidR="00720698" w:rsidRDefault="00720698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1.4. Главным распорядителем бюджетных средств является министерство строительства и жилищно-коммунального хозяйства Красноярского края </w:t>
      </w:r>
      <w:r w:rsidR="00170A58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(далее - министерство).</w:t>
      </w:r>
    </w:p>
    <w:p w:rsidR="008A2E1C" w:rsidRDefault="008A2E1C" w:rsidP="00F57434">
      <w:pPr>
        <w:pStyle w:val="a5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57434" w:rsidRPr="00481DCD" w:rsidRDefault="00F57434" w:rsidP="00F57434">
      <w:pPr>
        <w:pStyle w:val="a5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2. Перечень работ по благоустройству дворовых территорий, условия </w:t>
      </w:r>
      <w:r w:rsidRPr="00481DCD">
        <w:rPr>
          <w:rFonts w:ascii="Times New Roman" w:hAnsi="Times New Roman" w:cs="Times New Roman"/>
          <w:sz w:val="28"/>
          <w:szCs w:val="28"/>
        </w:rPr>
        <w:br/>
        <w:t xml:space="preserve">о форме и размере финансового участия собственников помещений </w:t>
      </w:r>
      <w:r w:rsidR="00A6463C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lastRenderedPageBreak/>
        <w:t xml:space="preserve">в многоквартирных домах, собственников иных зданий </w:t>
      </w:r>
      <w:r w:rsidRPr="00481DCD">
        <w:rPr>
          <w:rFonts w:ascii="Times New Roman" w:hAnsi="Times New Roman" w:cs="Times New Roman"/>
          <w:sz w:val="28"/>
          <w:szCs w:val="28"/>
        </w:rPr>
        <w:br/>
        <w:t>и сооружении, расположенных в границах дворовой территории, подлежащей благоустройству</w:t>
      </w:r>
    </w:p>
    <w:p w:rsidR="00F57434" w:rsidRPr="00481DCD" w:rsidRDefault="00F57434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0698" w:rsidRPr="00481DCD" w:rsidRDefault="00720698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2.1. Мероприятия по благоустройству дворовых территорий финансируются за счет </w:t>
      </w:r>
      <w:r w:rsidR="00613AA4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исходя из минимального перечня видов работ по благоустройству дворовых территорий (далее - минимальный перечень) </w:t>
      </w:r>
      <w:r w:rsidR="00170A58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и дополнительного перечня видов работ по благоустройству дворовых территорий (далее - дополнительный перечень).</w:t>
      </w:r>
    </w:p>
    <w:p w:rsidR="00720698" w:rsidRPr="00481DCD" w:rsidRDefault="00720698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2.2. Минимальный перечень включает в себя комплексное выполнение следующих видов работ:</w:t>
      </w:r>
    </w:p>
    <w:p w:rsidR="00720698" w:rsidRPr="00481DCD" w:rsidRDefault="00720698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ремонт тротуара, дворового проезда, ремонт дороги, образующей проезд к территории, прилегающей к многоквартирному дому;</w:t>
      </w:r>
    </w:p>
    <w:p w:rsidR="00720698" w:rsidRPr="00481DCD" w:rsidRDefault="00720698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обеспечение освещения дворовых территорий;</w:t>
      </w:r>
    </w:p>
    <w:p w:rsidR="00720698" w:rsidRPr="00481DCD" w:rsidRDefault="00720698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установку скамеек;</w:t>
      </w:r>
    </w:p>
    <w:p w:rsidR="00720698" w:rsidRPr="00481DCD" w:rsidRDefault="00720698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установку урн для мусора.</w:t>
      </w:r>
    </w:p>
    <w:p w:rsidR="00720698" w:rsidRPr="00481DCD" w:rsidRDefault="00720698" w:rsidP="007206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Дополнительный перечень включает в себя:</w:t>
      </w:r>
    </w:p>
    <w:p w:rsidR="00720698" w:rsidRPr="00481DCD" w:rsidRDefault="00720698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оборудование детских площадок;</w:t>
      </w:r>
    </w:p>
    <w:p w:rsidR="00720698" w:rsidRPr="00481DCD" w:rsidRDefault="00720698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оборудование спортивных площадок;</w:t>
      </w:r>
    </w:p>
    <w:p w:rsidR="00720698" w:rsidRPr="00481DCD" w:rsidRDefault="00720698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устройство пешеходных дорожек.</w:t>
      </w:r>
    </w:p>
    <w:p w:rsidR="00720698" w:rsidRPr="00481DCD" w:rsidRDefault="00720698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2.3.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лица), обеспечивают финансовое участие в реализации мероприятий по благоустройству дворовых территорий при выполнении минимального перечня и дополнительного перечня по всем муниципальным образованиям - участникам программы.</w:t>
      </w:r>
    </w:p>
    <w:p w:rsidR="00553062" w:rsidRPr="00481DCD" w:rsidRDefault="00720698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2.4. При выполнении работ по минимальному перечню заинтересованные лица обеспечивают финансо</w:t>
      </w:r>
      <w:r w:rsidR="00553062" w:rsidRPr="00481DCD">
        <w:rPr>
          <w:rFonts w:ascii="Times New Roman" w:hAnsi="Times New Roman" w:cs="Times New Roman"/>
          <w:sz w:val="28"/>
          <w:szCs w:val="28"/>
        </w:rPr>
        <w:t>вое участие в размере:</w:t>
      </w:r>
    </w:p>
    <w:p w:rsidR="00553062" w:rsidRPr="00481DCD" w:rsidRDefault="00553062" w:rsidP="007206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 не менее 30</w:t>
      </w:r>
      <w:r w:rsidR="00720698" w:rsidRPr="00481DCD">
        <w:rPr>
          <w:rFonts w:ascii="Times New Roman" w:hAnsi="Times New Roman" w:cs="Times New Roman"/>
          <w:sz w:val="28"/>
          <w:szCs w:val="28"/>
        </w:rPr>
        <w:t>% от сметной стоимости на благоустройство дворовой территории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- для многоквартирных домов с этажностью до 5 этажей</w:t>
      </w:r>
      <w:r w:rsidR="00A6463C" w:rsidRPr="00481DCD">
        <w:rPr>
          <w:rFonts w:ascii="Times New Roman" w:hAnsi="Times New Roman" w:cs="Times New Roman"/>
          <w:sz w:val="28"/>
          <w:szCs w:val="28"/>
        </w:rPr>
        <w:t xml:space="preserve"> (включительно)</w:t>
      </w:r>
      <w:r w:rsidRPr="00481DC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53062" w:rsidRPr="00481DCD" w:rsidRDefault="00553062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не менее 50% от сметной стоимости на благоустройство дворовой территории - для многоквартирных домов с этажностью свыше 5 этажей.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При выполнении работ по минимальному перечню на дорогах, образующих проезды к территории, прилегающей к многоквартирному дому, финансовое участие заинтересованных лиц не требуется.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2.5. При выполнении работ по дополнительному перечню заинтересованные лица обеспечивают финансовое участие в размере </w:t>
      </w:r>
      <w:r w:rsidR="00F57434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163A42" w:rsidRPr="00481DCD">
        <w:rPr>
          <w:rFonts w:ascii="Times New Roman" w:hAnsi="Times New Roman" w:cs="Times New Roman"/>
          <w:sz w:val="28"/>
          <w:szCs w:val="28"/>
        </w:rPr>
        <w:t>60</w:t>
      </w:r>
      <w:r w:rsidRPr="00481DCD">
        <w:rPr>
          <w:rFonts w:ascii="Times New Roman" w:hAnsi="Times New Roman" w:cs="Times New Roman"/>
          <w:sz w:val="28"/>
          <w:szCs w:val="28"/>
        </w:rPr>
        <w:t>% от сметной стоимости на благоустройство дворовой территории.</w:t>
      </w:r>
    </w:p>
    <w:p w:rsidR="00720698" w:rsidRPr="00481DCD" w:rsidRDefault="00A6463C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2.6</w:t>
      </w:r>
      <w:r w:rsidR="00720698" w:rsidRPr="00481DCD">
        <w:rPr>
          <w:rFonts w:ascii="Times New Roman" w:hAnsi="Times New Roman" w:cs="Times New Roman"/>
          <w:sz w:val="28"/>
          <w:szCs w:val="28"/>
        </w:rPr>
        <w:t xml:space="preserve">. Решение о финансовом участии заинтересованных лиц </w:t>
      </w:r>
      <w:r w:rsidRPr="00481DCD">
        <w:rPr>
          <w:rFonts w:ascii="Times New Roman" w:hAnsi="Times New Roman" w:cs="Times New Roman"/>
          <w:sz w:val="28"/>
          <w:szCs w:val="28"/>
        </w:rPr>
        <w:br/>
      </w:r>
      <w:r w:rsidR="00720698" w:rsidRPr="00481DCD">
        <w:rPr>
          <w:rFonts w:ascii="Times New Roman" w:hAnsi="Times New Roman" w:cs="Times New Roman"/>
          <w:sz w:val="28"/>
          <w:szCs w:val="28"/>
        </w:rPr>
        <w:t xml:space="preserve">в реализации мероприятий по благоустройству дворовых территорий </w:t>
      </w:r>
      <w:r w:rsidR="00553062" w:rsidRPr="00481DCD">
        <w:rPr>
          <w:rFonts w:ascii="Times New Roman" w:hAnsi="Times New Roman" w:cs="Times New Roman"/>
          <w:sz w:val="28"/>
          <w:szCs w:val="28"/>
        </w:rPr>
        <w:br/>
      </w:r>
      <w:r w:rsidR="00720698" w:rsidRPr="00481DCD">
        <w:rPr>
          <w:rFonts w:ascii="Times New Roman" w:hAnsi="Times New Roman" w:cs="Times New Roman"/>
          <w:sz w:val="28"/>
          <w:szCs w:val="28"/>
        </w:rPr>
        <w:t xml:space="preserve">по минимальному перечню и (или) дополнительному перечню принимается </w:t>
      </w:r>
      <w:r w:rsidR="00170A58">
        <w:rPr>
          <w:rFonts w:ascii="Times New Roman" w:hAnsi="Times New Roman" w:cs="Times New Roman"/>
          <w:sz w:val="28"/>
          <w:szCs w:val="28"/>
        </w:rPr>
        <w:br/>
      </w:r>
      <w:r w:rsidR="00720698" w:rsidRPr="00481DCD">
        <w:rPr>
          <w:rFonts w:ascii="Times New Roman" w:hAnsi="Times New Roman" w:cs="Times New Roman"/>
          <w:sz w:val="28"/>
          <w:szCs w:val="28"/>
        </w:rPr>
        <w:t xml:space="preserve">на общем собрании собственников помещений многоквартирного дома, </w:t>
      </w:r>
      <w:r w:rsidR="00720698" w:rsidRPr="00481DCD">
        <w:rPr>
          <w:rFonts w:ascii="Times New Roman" w:hAnsi="Times New Roman" w:cs="Times New Roman"/>
          <w:sz w:val="28"/>
          <w:szCs w:val="28"/>
        </w:rPr>
        <w:lastRenderedPageBreak/>
        <w:t>которое проводится в соответствии с требованиями статей 44 - 48 Жилищного кодекса Российской Федерации.</w:t>
      </w:r>
    </w:p>
    <w:p w:rsidR="00720698" w:rsidRPr="00481DCD" w:rsidRDefault="00720698" w:rsidP="007206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20698" w:rsidRPr="00481DCD" w:rsidRDefault="00F57434" w:rsidP="00F5743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3. Предоставление </w:t>
      </w:r>
      <w:r w:rsidR="00613AA4" w:rsidRPr="00481DCD">
        <w:rPr>
          <w:rFonts w:ascii="Times New Roman" w:hAnsi="Times New Roman" w:cs="Times New Roman"/>
          <w:sz w:val="28"/>
          <w:szCs w:val="28"/>
        </w:rPr>
        <w:t>субсидии</w:t>
      </w:r>
    </w:p>
    <w:p w:rsidR="00F57434" w:rsidRPr="00481DCD" w:rsidRDefault="00F57434" w:rsidP="00F5743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8700FC" w:rsidRDefault="00720698" w:rsidP="0059767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3.1.</w:t>
      </w:r>
      <w:r w:rsidR="00597643">
        <w:rPr>
          <w:rFonts w:ascii="Times New Roman" w:hAnsi="Times New Roman" w:cs="Times New Roman"/>
          <w:sz w:val="28"/>
          <w:szCs w:val="28"/>
        </w:rPr>
        <w:t xml:space="preserve"> </w:t>
      </w:r>
      <w:r w:rsidR="00597643" w:rsidRPr="00481DCD">
        <w:rPr>
          <w:rFonts w:ascii="Times New Roman" w:hAnsi="Times New Roman" w:cs="Times New Roman"/>
          <w:sz w:val="28"/>
          <w:szCs w:val="28"/>
        </w:rPr>
        <w:t xml:space="preserve">Предоставление субсидии бюджетам муниципальных </w:t>
      </w:r>
      <w:r w:rsidR="00597643">
        <w:rPr>
          <w:rFonts w:ascii="Times New Roman" w:hAnsi="Times New Roman" w:cs="Times New Roman"/>
          <w:sz w:val="28"/>
          <w:szCs w:val="28"/>
        </w:rPr>
        <w:br/>
      </w:r>
      <w:r w:rsidR="00597643" w:rsidRPr="00481DCD">
        <w:rPr>
          <w:rFonts w:ascii="Times New Roman" w:hAnsi="Times New Roman" w:cs="Times New Roman"/>
          <w:sz w:val="28"/>
          <w:szCs w:val="28"/>
        </w:rPr>
        <w:t>образований - участник</w:t>
      </w:r>
      <w:r w:rsidR="008700FC">
        <w:rPr>
          <w:rFonts w:ascii="Times New Roman" w:hAnsi="Times New Roman" w:cs="Times New Roman"/>
          <w:sz w:val="28"/>
          <w:szCs w:val="28"/>
        </w:rPr>
        <w:t>ам</w:t>
      </w:r>
      <w:r w:rsidR="00597643" w:rsidRPr="00481DCD">
        <w:rPr>
          <w:rFonts w:ascii="Times New Roman" w:hAnsi="Times New Roman" w:cs="Times New Roman"/>
          <w:sz w:val="28"/>
          <w:szCs w:val="28"/>
        </w:rPr>
        <w:t xml:space="preserve"> программы осуществляется по результатам конкурсного отбора</w:t>
      </w:r>
      <w:r w:rsidR="007476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00FC" w:rsidRPr="008700FC" w:rsidRDefault="008700FC" w:rsidP="008700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00FC">
        <w:rPr>
          <w:rFonts w:ascii="Times New Roman" w:eastAsia="Calibri" w:hAnsi="Times New Roman" w:cs="Times New Roman"/>
          <w:sz w:val="28"/>
          <w:szCs w:val="28"/>
        </w:rPr>
        <w:t>Конкурс</w:t>
      </w:r>
      <w:r w:rsidR="006A65BB">
        <w:rPr>
          <w:rFonts w:ascii="Times New Roman" w:eastAsia="Calibri" w:hAnsi="Times New Roman" w:cs="Times New Roman"/>
          <w:sz w:val="28"/>
          <w:szCs w:val="28"/>
        </w:rPr>
        <w:t>ный отбор</w:t>
      </w:r>
      <w:r w:rsidRPr="008700FC">
        <w:rPr>
          <w:rFonts w:ascii="Times New Roman" w:eastAsia="Calibri" w:hAnsi="Times New Roman" w:cs="Times New Roman"/>
          <w:sz w:val="28"/>
          <w:szCs w:val="28"/>
        </w:rPr>
        <w:t xml:space="preserve"> проводится в следующие сроки:</w:t>
      </w:r>
    </w:p>
    <w:p w:rsidR="008700FC" w:rsidRPr="008700FC" w:rsidRDefault="008700FC" w:rsidP="008700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00FC">
        <w:rPr>
          <w:rFonts w:ascii="Times New Roman" w:eastAsia="Calibri" w:hAnsi="Times New Roman" w:cs="Times New Roman"/>
          <w:sz w:val="28"/>
          <w:szCs w:val="28"/>
        </w:rPr>
        <w:t xml:space="preserve">в срок до 15 января 2026 года в случае предоставления субсидии муниципальному образованию - победителю </w:t>
      </w:r>
      <w:r w:rsidR="00026B03">
        <w:rPr>
          <w:rFonts w:ascii="Times New Roman" w:eastAsia="Calibri" w:hAnsi="Times New Roman" w:cs="Times New Roman"/>
          <w:sz w:val="28"/>
          <w:szCs w:val="28"/>
        </w:rPr>
        <w:t>участнику программы</w:t>
      </w:r>
      <w:r w:rsidRPr="008700F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700FC" w:rsidRDefault="008700FC" w:rsidP="008700F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00FC">
        <w:rPr>
          <w:rFonts w:ascii="Times New Roman" w:eastAsia="Calibri" w:hAnsi="Times New Roman" w:cs="Times New Roman"/>
          <w:sz w:val="28"/>
          <w:szCs w:val="28"/>
        </w:rPr>
        <w:t>ежегодно в ср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ок до 10 октября </w:t>
      </w:r>
      <w:r w:rsidRPr="008700FC">
        <w:rPr>
          <w:rFonts w:ascii="Times New Roman" w:eastAsia="Calibri" w:hAnsi="Times New Roman" w:cs="Times New Roman"/>
          <w:sz w:val="28"/>
          <w:szCs w:val="28"/>
        </w:rPr>
        <w:t xml:space="preserve">года, предшествующего году освоения средств субсидии бюджетам муниципальных образований Красноярского края для поощрения муниципальных образований - победителей </w:t>
      </w:r>
      <w:r w:rsidR="00026B03">
        <w:rPr>
          <w:rFonts w:ascii="Times New Roman" w:eastAsia="Calibri" w:hAnsi="Times New Roman" w:cs="Times New Roman"/>
          <w:sz w:val="28"/>
          <w:szCs w:val="28"/>
        </w:rPr>
        <w:t>участников программы</w:t>
      </w:r>
      <w:r w:rsidRPr="008700FC">
        <w:rPr>
          <w:rFonts w:ascii="Times New Roman" w:eastAsia="Calibri" w:hAnsi="Times New Roman" w:cs="Times New Roman"/>
          <w:sz w:val="28"/>
          <w:szCs w:val="28"/>
        </w:rPr>
        <w:t>, в последующие годы.</w:t>
      </w:r>
    </w:p>
    <w:p w:rsidR="0024696A" w:rsidRDefault="00597643" w:rsidP="0059767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5538">
        <w:rPr>
          <w:rFonts w:ascii="Times New Roman" w:hAnsi="Times New Roman" w:cs="Times New Roman"/>
          <w:sz w:val="28"/>
          <w:szCs w:val="28"/>
        </w:rPr>
        <w:t>К конкурсному</w:t>
      </w:r>
      <w:r w:rsidRPr="00481DCD">
        <w:rPr>
          <w:rFonts w:ascii="Times New Roman" w:hAnsi="Times New Roman" w:cs="Times New Roman"/>
          <w:sz w:val="28"/>
          <w:szCs w:val="28"/>
        </w:rPr>
        <w:t xml:space="preserve"> отбору допускаются муниципальные образования - участники программы, представившие документы, указанные в пункте </w:t>
      </w:r>
      <w:r w:rsidR="00AA581E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3.4 Порядка в полном объеме</w:t>
      </w:r>
      <w:r w:rsidR="00597671" w:rsidRPr="00541283">
        <w:rPr>
          <w:rFonts w:ascii="Times New Roman" w:hAnsi="Times New Roman" w:cs="Times New Roman"/>
          <w:sz w:val="28"/>
          <w:szCs w:val="28"/>
        </w:rPr>
        <w:t>.</w:t>
      </w:r>
      <w:r w:rsidRPr="00481D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698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3.2. Министерство размещает извещение о проведении конкурсного отбора в информационно-телекоммуникационной сети Интернет </w:t>
      </w:r>
      <w:r w:rsidR="00A6463C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на официальном сайте Красноярского края - краевом портале Красноярского края </w:t>
      </w:r>
      <w:proofErr w:type="spellStart"/>
      <w:r w:rsidRPr="00481DCD">
        <w:rPr>
          <w:rFonts w:ascii="Times New Roman" w:hAnsi="Times New Roman" w:cs="Times New Roman"/>
          <w:sz w:val="28"/>
          <w:szCs w:val="28"/>
        </w:rPr>
        <w:t>www.krskstate.ru</w:t>
      </w:r>
      <w:proofErr w:type="spellEnd"/>
      <w:r w:rsidRPr="00481DC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481DC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481DCD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2E2151">
        <w:rPr>
          <w:rFonts w:ascii="Times New Roman" w:hAnsi="Times New Roman" w:cs="Times New Roman"/>
          <w:sz w:val="28"/>
          <w:szCs w:val="28"/>
        </w:rPr>
        <w:t>5</w:t>
      </w:r>
      <w:r w:rsidRPr="00481DCD">
        <w:rPr>
          <w:rFonts w:ascii="Times New Roman" w:hAnsi="Times New Roman" w:cs="Times New Roman"/>
          <w:sz w:val="28"/>
          <w:szCs w:val="28"/>
        </w:rPr>
        <w:t xml:space="preserve"> календарных дней до начала конкурсного отбора.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0965">
        <w:rPr>
          <w:rFonts w:ascii="Times New Roman" w:hAnsi="Times New Roman" w:cs="Times New Roman"/>
          <w:sz w:val="28"/>
          <w:szCs w:val="28"/>
        </w:rPr>
        <w:t xml:space="preserve">3.3. Муниципальное образование - участник программы направляет </w:t>
      </w:r>
      <w:r w:rsidR="00553062" w:rsidRPr="00070965">
        <w:rPr>
          <w:rFonts w:ascii="Times New Roman" w:hAnsi="Times New Roman" w:cs="Times New Roman"/>
          <w:sz w:val="28"/>
          <w:szCs w:val="28"/>
        </w:rPr>
        <w:br/>
      </w:r>
      <w:r w:rsidRPr="00070965">
        <w:rPr>
          <w:rFonts w:ascii="Times New Roman" w:hAnsi="Times New Roman" w:cs="Times New Roman"/>
          <w:sz w:val="28"/>
          <w:szCs w:val="28"/>
        </w:rPr>
        <w:t>в адрес министерства</w:t>
      </w:r>
      <w:r w:rsidR="00553062" w:rsidRPr="00070965">
        <w:rPr>
          <w:rFonts w:ascii="Times New Roman" w:hAnsi="Times New Roman" w:cs="Times New Roman"/>
          <w:sz w:val="28"/>
          <w:szCs w:val="28"/>
        </w:rPr>
        <w:t xml:space="preserve"> </w:t>
      </w:r>
      <w:r w:rsidRPr="00070965">
        <w:rPr>
          <w:rFonts w:ascii="Times New Roman" w:hAnsi="Times New Roman" w:cs="Times New Roman"/>
          <w:sz w:val="28"/>
          <w:szCs w:val="28"/>
        </w:rPr>
        <w:t xml:space="preserve">заявку на участие в конкурсном отборе, заполненную </w:t>
      </w:r>
      <w:r w:rsidR="00F76EB4" w:rsidRPr="00070965">
        <w:rPr>
          <w:rFonts w:ascii="Times New Roman" w:hAnsi="Times New Roman" w:cs="Times New Roman"/>
          <w:sz w:val="28"/>
          <w:szCs w:val="28"/>
        </w:rPr>
        <w:br/>
      </w:r>
      <w:r w:rsidRPr="00070965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553062" w:rsidRPr="00070965">
        <w:rPr>
          <w:rFonts w:ascii="Times New Roman" w:hAnsi="Times New Roman" w:cs="Times New Roman"/>
          <w:sz w:val="28"/>
          <w:szCs w:val="28"/>
        </w:rPr>
        <w:t>№</w:t>
      </w:r>
      <w:r w:rsidRPr="00070965">
        <w:rPr>
          <w:rFonts w:ascii="Times New Roman" w:hAnsi="Times New Roman" w:cs="Times New Roman"/>
          <w:sz w:val="28"/>
          <w:szCs w:val="28"/>
        </w:rPr>
        <w:t xml:space="preserve"> 1 к </w:t>
      </w:r>
      <w:r w:rsidR="00613AA4" w:rsidRPr="00070965">
        <w:rPr>
          <w:rFonts w:ascii="Times New Roman" w:hAnsi="Times New Roman" w:cs="Times New Roman"/>
          <w:sz w:val="28"/>
          <w:szCs w:val="28"/>
        </w:rPr>
        <w:t>Порядку</w:t>
      </w:r>
      <w:r w:rsidRPr="00070965">
        <w:rPr>
          <w:rFonts w:ascii="Times New Roman" w:hAnsi="Times New Roman" w:cs="Times New Roman"/>
          <w:sz w:val="28"/>
          <w:szCs w:val="28"/>
        </w:rPr>
        <w:t xml:space="preserve"> (далее - заявка) с приложением документов, указанных в пункте 3.4 </w:t>
      </w:r>
      <w:r w:rsidR="00613AA4" w:rsidRPr="00070965">
        <w:rPr>
          <w:rFonts w:ascii="Times New Roman" w:hAnsi="Times New Roman" w:cs="Times New Roman"/>
          <w:sz w:val="28"/>
          <w:szCs w:val="28"/>
        </w:rPr>
        <w:t>Порядка</w:t>
      </w:r>
      <w:r w:rsidR="00DE08EC" w:rsidRPr="00070965">
        <w:rPr>
          <w:rFonts w:ascii="Times New Roman" w:hAnsi="Times New Roman" w:cs="Times New Roman"/>
          <w:sz w:val="28"/>
          <w:szCs w:val="28"/>
        </w:rPr>
        <w:t>,</w:t>
      </w:r>
      <w:r w:rsidR="00F76EB4" w:rsidRPr="00070965">
        <w:rPr>
          <w:rFonts w:ascii="Times New Roman" w:hAnsi="Times New Roman" w:cs="Times New Roman"/>
          <w:sz w:val="28"/>
          <w:szCs w:val="28"/>
        </w:rPr>
        <w:t xml:space="preserve"> в срок, установленный </w:t>
      </w:r>
      <w:r w:rsidR="00F76EB4" w:rsidRPr="00070965">
        <w:rPr>
          <w:rFonts w:ascii="Times New Roman" w:hAnsi="Times New Roman" w:cs="Times New Roman"/>
          <w:sz w:val="28"/>
          <w:szCs w:val="28"/>
        </w:rPr>
        <w:br/>
        <w:t>в извещении о проведении конкурсного отбора</w:t>
      </w:r>
      <w:r w:rsidR="00070965" w:rsidRPr="00070965">
        <w:rPr>
          <w:rFonts w:ascii="Times New Roman" w:hAnsi="Times New Roman" w:cs="Times New Roman"/>
          <w:sz w:val="28"/>
          <w:szCs w:val="28"/>
        </w:rPr>
        <w:t>.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Заявки и представленные муниципальными образованиями - участниками программы документы регистрируются министерством в день поступления </w:t>
      </w:r>
      <w:r w:rsidR="00EC6197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в журнале регистрации с указанием регистрационного номера заявки, даты </w:t>
      </w:r>
      <w:r w:rsidR="00EC6197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и времени регистрации.</w:t>
      </w:r>
    </w:p>
    <w:p w:rsidR="00ED2C23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3.4. </w:t>
      </w:r>
      <w:r w:rsidR="00481DCD" w:rsidRPr="00481DCD">
        <w:rPr>
          <w:rFonts w:ascii="Times New Roman" w:hAnsi="Times New Roman" w:cs="Times New Roman"/>
          <w:sz w:val="28"/>
          <w:szCs w:val="28"/>
        </w:rPr>
        <w:t>Условия участия в конкурсном отборе:</w:t>
      </w:r>
    </w:p>
    <w:p w:rsidR="00481DCD" w:rsidRPr="00481DCD" w:rsidRDefault="00481DCD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1) финансовое участие жителей в реализации мероприятий </w:t>
      </w:r>
      <w:r w:rsidRPr="00481DCD">
        <w:rPr>
          <w:rFonts w:ascii="Times New Roman" w:hAnsi="Times New Roman" w:cs="Times New Roman"/>
          <w:sz w:val="28"/>
          <w:szCs w:val="28"/>
        </w:rPr>
        <w:br/>
        <w:t>по благоустройству дворовых территорий при выполнении минимального перечня и (или) дополнительного перечня, в соответствии с пунктом 2.4 Порядка;</w:t>
      </w:r>
    </w:p>
    <w:p w:rsidR="00481DCD" w:rsidRPr="00481DCD" w:rsidRDefault="00481DCD" w:rsidP="00481DC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2) наличие многоквартирных домов на территории </w:t>
      </w:r>
      <w:r w:rsidR="00862CC7">
        <w:rPr>
          <w:rFonts w:ascii="Times New Roman" w:hAnsi="Times New Roman" w:cs="Times New Roman"/>
          <w:sz w:val="28"/>
          <w:szCs w:val="28"/>
        </w:rPr>
        <w:t xml:space="preserve">населенного пункта </w:t>
      </w:r>
      <w:r w:rsidRPr="00481DC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- участника программы, включенных </w:t>
      </w:r>
      <w:r w:rsidR="00862CC7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в региональную программу капитального ремонта общего имущества </w:t>
      </w:r>
      <w:r w:rsidR="00862CC7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в многоквартирных домах, расположенных на территории Красноярского края;</w:t>
      </w:r>
    </w:p>
    <w:p w:rsidR="00481DCD" w:rsidRPr="00481DCD" w:rsidRDefault="00481DCD" w:rsidP="00481DC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3) многоквартирный дом, дворовую территорию которого планируется благоустраивать, не признан аварийным и подлежащим сносу, имеет физическ</w:t>
      </w:r>
      <w:r w:rsidR="006F1E29">
        <w:rPr>
          <w:rFonts w:ascii="Times New Roman" w:hAnsi="Times New Roman" w:cs="Times New Roman"/>
          <w:sz w:val="28"/>
          <w:szCs w:val="28"/>
        </w:rPr>
        <w:t>ий</w:t>
      </w:r>
      <w:r w:rsidRPr="00481DCD">
        <w:rPr>
          <w:rFonts w:ascii="Times New Roman" w:hAnsi="Times New Roman" w:cs="Times New Roman"/>
          <w:sz w:val="28"/>
          <w:szCs w:val="28"/>
        </w:rPr>
        <w:t xml:space="preserve"> износ не более 70</w:t>
      </w:r>
      <w:r w:rsidR="006F1E29">
        <w:rPr>
          <w:rFonts w:ascii="Times New Roman" w:hAnsi="Times New Roman" w:cs="Times New Roman"/>
          <w:sz w:val="28"/>
          <w:szCs w:val="28"/>
        </w:rPr>
        <w:t>%</w:t>
      </w:r>
      <w:r w:rsidRPr="00481DCD">
        <w:rPr>
          <w:rFonts w:ascii="Times New Roman" w:hAnsi="Times New Roman" w:cs="Times New Roman"/>
          <w:sz w:val="28"/>
          <w:szCs w:val="28"/>
        </w:rPr>
        <w:t>;</w:t>
      </w:r>
    </w:p>
    <w:p w:rsidR="000D3EC5" w:rsidRDefault="00481DCD" w:rsidP="00481DC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lastRenderedPageBreak/>
        <w:t>4) наличие управляющей организации</w:t>
      </w:r>
      <w:r w:rsidR="00B93CAE">
        <w:rPr>
          <w:rFonts w:ascii="Times New Roman" w:hAnsi="Times New Roman" w:cs="Times New Roman"/>
          <w:sz w:val="28"/>
          <w:szCs w:val="28"/>
        </w:rPr>
        <w:t>,</w:t>
      </w:r>
      <w:r w:rsidRPr="00481DCD">
        <w:rPr>
          <w:rFonts w:ascii="Times New Roman" w:hAnsi="Times New Roman" w:cs="Times New Roman"/>
          <w:sz w:val="28"/>
          <w:szCs w:val="28"/>
        </w:rPr>
        <w:t xml:space="preserve"> товарищества собственников жилья</w:t>
      </w:r>
      <w:r w:rsidR="00B93CAE">
        <w:rPr>
          <w:rFonts w:ascii="Times New Roman" w:hAnsi="Times New Roman" w:cs="Times New Roman"/>
          <w:sz w:val="28"/>
          <w:szCs w:val="28"/>
        </w:rPr>
        <w:t xml:space="preserve">, жилищного кооператива, жилищно-строительного кооператива </w:t>
      </w:r>
      <w:r w:rsidR="0004290F">
        <w:rPr>
          <w:rFonts w:ascii="Times New Roman" w:hAnsi="Times New Roman" w:cs="Times New Roman"/>
          <w:sz w:val="28"/>
          <w:szCs w:val="28"/>
        </w:rPr>
        <w:br/>
      </w:r>
      <w:r w:rsidR="00B93CAE">
        <w:rPr>
          <w:rFonts w:ascii="Times New Roman" w:hAnsi="Times New Roman" w:cs="Times New Roman"/>
          <w:sz w:val="28"/>
          <w:szCs w:val="28"/>
        </w:rPr>
        <w:t>или иного специализированного потребительского кооператива</w:t>
      </w:r>
      <w:r w:rsidRPr="00481DCD">
        <w:rPr>
          <w:rFonts w:ascii="Times New Roman" w:hAnsi="Times New Roman" w:cs="Times New Roman"/>
          <w:sz w:val="28"/>
          <w:szCs w:val="28"/>
        </w:rPr>
        <w:t xml:space="preserve">, осуществляющих </w:t>
      </w:r>
      <w:r w:rsidR="000D3EC5">
        <w:rPr>
          <w:rFonts w:ascii="Times New Roman" w:hAnsi="Times New Roman" w:cs="Times New Roman"/>
          <w:sz w:val="28"/>
          <w:szCs w:val="28"/>
        </w:rPr>
        <w:t xml:space="preserve">содержание дворовой территории </w:t>
      </w:r>
      <w:r w:rsidRPr="00481DCD">
        <w:rPr>
          <w:rFonts w:ascii="Times New Roman" w:hAnsi="Times New Roman" w:cs="Times New Roman"/>
          <w:sz w:val="28"/>
          <w:szCs w:val="28"/>
        </w:rPr>
        <w:t>с элементами благоустройства;</w:t>
      </w:r>
    </w:p>
    <w:p w:rsidR="00481DCD" w:rsidRPr="00481DCD" w:rsidRDefault="00481DCD" w:rsidP="00481DC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5) земельный участок, образующий дворовую территорию </w:t>
      </w:r>
      <w:r w:rsidRPr="00481DCD">
        <w:rPr>
          <w:rFonts w:ascii="Times New Roman" w:hAnsi="Times New Roman" w:cs="Times New Roman"/>
          <w:sz w:val="28"/>
          <w:szCs w:val="28"/>
        </w:rPr>
        <w:br/>
        <w:t>и подлежащий благоустройству, сформирован и передан в состав общего имущества многоквартирного дома по договору управления;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Для участия в конкурсном отборе муниципальное образование - участник программы совместно с заявкой направляет следующие документы: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1) копию муниципальной программы, утвержденной муниципальным образованием - участником программы;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2) копию решения общественной комиссии об учете предложений заинтересованных лиц по включению каждой дворовой территории </w:t>
      </w:r>
      <w:r w:rsidR="00553062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в муниципальную программу, заверенную председателем общественной комиссии.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К копии решения общественной комиссии прилагаются: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1DCD">
        <w:rPr>
          <w:rFonts w:ascii="Times New Roman" w:hAnsi="Times New Roman" w:cs="Times New Roman"/>
          <w:sz w:val="28"/>
          <w:szCs w:val="28"/>
        </w:rPr>
        <w:t xml:space="preserve">реестр протоколов решений общих собраний собственников помещений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в многоквартирных домах о финансовом </w:t>
      </w:r>
      <w:r w:rsidR="00A6463C" w:rsidRPr="00481DCD">
        <w:rPr>
          <w:rFonts w:ascii="Times New Roman" w:hAnsi="Times New Roman" w:cs="Times New Roman"/>
          <w:sz w:val="28"/>
          <w:szCs w:val="28"/>
        </w:rPr>
        <w:t xml:space="preserve">участии </w:t>
      </w:r>
      <w:r w:rsidRPr="00481DCD">
        <w:rPr>
          <w:rFonts w:ascii="Times New Roman" w:hAnsi="Times New Roman" w:cs="Times New Roman"/>
          <w:sz w:val="28"/>
          <w:szCs w:val="28"/>
        </w:rPr>
        <w:t xml:space="preserve">заинтересованных лиц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в реализации мероприятий по благоустройству дворовых территорий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по минимальному и (или) дополнительному перечню работ по благоустройству и выполнении работ по текущему и (или) капитальному ремонту общего имущества многоквартирного дома по форме согласно приложению </w:t>
      </w:r>
      <w:r w:rsidR="00553062" w:rsidRPr="00481DCD">
        <w:rPr>
          <w:rFonts w:ascii="Times New Roman" w:hAnsi="Times New Roman" w:cs="Times New Roman"/>
          <w:sz w:val="28"/>
          <w:szCs w:val="28"/>
        </w:rPr>
        <w:t>№</w:t>
      </w:r>
      <w:r w:rsidRPr="00481DCD">
        <w:rPr>
          <w:rFonts w:ascii="Times New Roman" w:hAnsi="Times New Roman" w:cs="Times New Roman"/>
          <w:sz w:val="28"/>
          <w:szCs w:val="28"/>
        </w:rPr>
        <w:t xml:space="preserve"> </w:t>
      </w:r>
      <w:r w:rsidR="00A6463C" w:rsidRPr="00481DCD">
        <w:rPr>
          <w:rFonts w:ascii="Times New Roman" w:hAnsi="Times New Roman" w:cs="Times New Roman"/>
          <w:sz w:val="28"/>
          <w:szCs w:val="28"/>
        </w:rPr>
        <w:t>2</w:t>
      </w:r>
      <w:r w:rsidRPr="00481DCD">
        <w:rPr>
          <w:rFonts w:ascii="Times New Roman" w:hAnsi="Times New Roman" w:cs="Times New Roman"/>
          <w:sz w:val="28"/>
          <w:szCs w:val="28"/>
        </w:rPr>
        <w:t xml:space="preserve">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к </w:t>
      </w:r>
      <w:r w:rsidR="00613AA4" w:rsidRPr="00481DCD">
        <w:rPr>
          <w:rFonts w:ascii="Times New Roman" w:hAnsi="Times New Roman" w:cs="Times New Roman"/>
          <w:sz w:val="28"/>
          <w:szCs w:val="28"/>
        </w:rPr>
        <w:t>Порядку</w:t>
      </w:r>
      <w:r w:rsidRPr="00481DC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1DCD">
        <w:rPr>
          <w:rFonts w:ascii="Times New Roman" w:hAnsi="Times New Roman" w:cs="Times New Roman"/>
          <w:sz w:val="28"/>
          <w:szCs w:val="28"/>
        </w:rPr>
        <w:t xml:space="preserve">реестр </w:t>
      </w:r>
      <w:r w:rsidR="00553062" w:rsidRPr="00481DCD">
        <w:rPr>
          <w:rFonts w:ascii="Times New Roman" w:hAnsi="Times New Roman" w:cs="Times New Roman"/>
          <w:sz w:val="28"/>
          <w:szCs w:val="28"/>
        </w:rPr>
        <w:t>№</w:t>
      </w:r>
      <w:r w:rsidRPr="00481DCD">
        <w:rPr>
          <w:rFonts w:ascii="Times New Roman" w:hAnsi="Times New Roman" w:cs="Times New Roman"/>
          <w:sz w:val="28"/>
          <w:szCs w:val="28"/>
        </w:rPr>
        <w:t xml:space="preserve"> 1 договоров упра</w:t>
      </w:r>
      <w:r w:rsidR="00613AA4" w:rsidRPr="00481DCD">
        <w:rPr>
          <w:rFonts w:ascii="Times New Roman" w:hAnsi="Times New Roman" w:cs="Times New Roman"/>
          <w:sz w:val="28"/>
          <w:szCs w:val="28"/>
        </w:rPr>
        <w:t xml:space="preserve">вления многоквартирными домами, </w:t>
      </w:r>
      <w:r w:rsidRPr="00481DCD">
        <w:rPr>
          <w:rFonts w:ascii="Times New Roman" w:hAnsi="Times New Roman" w:cs="Times New Roman"/>
          <w:sz w:val="28"/>
          <w:szCs w:val="28"/>
        </w:rPr>
        <w:t xml:space="preserve">договоров на выполнение работ по содержанию и ремонту общего имущества многоквартирного дома, смет доходов и расходов на содержание и ремонт общего имущества многоквартирного дома (далее - реестр </w:t>
      </w:r>
      <w:r w:rsidR="00553062" w:rsidRPr="00481DCD">
        <w:rPr>
          <w:rFonts w:ascii="Times New Roman" w:hAnsi="Times New Roman" w:cs="Times New Roman"/>
          <w:sz w:val="28"/>
          <w:szCs w:val="28"/>
        </w:rPr>
        <w:t>№</w:t>
      </w:r>
      <w:r w:rsidRPr="00481DCD">
        <w:rPr>
          <w:rFonts w:ascii="Times New Roman" w:hAnsi="Times New Roman" w:cs="Times New Roman"/>
          <w:sz w:val="28"/>
          <w:szCs w:val="28"/>
        </w:rPr>
        <w:t xml:space="preserve"> 1 договоров),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а также реестр </w:t>
      </w:r>
      <w:r w:rsidR="00553062" w:rsidRPr="00481DCD">
        <w:rPr>
          <w:rFonts w:ascii="Times New Roman" w:hAnsi="Times New Roman" w:cs="Times New Roman"/>
          <w:sz w:val="28"/>
          <w:szCs w:val="28"/>
        </w:rPr>
        <w:t>№</w:t>
      </w:r>
      <w:r w:rsidRPr="00481DCD">
        <w:rPr>
          <w:rFonts w:ascii="Times New Roman" w:hAnsi="Times New Roman" w:cs="Times New Roman"/>
          <w:sz w:val="28"/>
          <w:szCs w:val="28"/>
        </w:rPr>
        <w:t xml:space="preserve"> 2 договоров, подтверждающих образование</w:t>
      </w:r>
      <w:r w:rsidR="000D3EC5">
        <w:rPr>
          <w:rFonts w:ascii="Times New Roman" w:hAnsi="Times New Roman" w:cs="Times New Roman"/>
          <w:sz w:val="28"/>
          <w:szCs w:val="28"/>
        </w:rPr>
        <w:t xml:space="preserve"> </w:t>
      </w:r>
      <w:r w:rsidRPr="00481DCD">
        <w:rPr>
          <w:rFonts w:ascii="Times New Roman" w:hAnsi="Times New Roman" w:cs="Times New Roman"/>
          <w:sz w:val="28"/>
          <w:szCs w:val="28"/>
        </w:rPr>
        <w:t xml:space="preserve">и включение земельного участка, образующего дворовую территорию, в состав общего имущества, по формам согласно приложению </w:t>
      </w:r>
      <w:r w:rsidR="00553062" w:rsidRPr="00481DCD">
        <w:rPr>
          <w:rFonts w:ascii="Times New Roman" w:hAnsi="Times New Roman" w:cs="Times New Roman"/>
          <w:sz w:val="28"/>
          <w:szCs w:val="28"/>
        </w:rPr>
        <w:t>№</w:t>
      </w:r>
      <w:r w:rsidRPr="00481DCD">
        <w:rPr>
          <w:rFonts w:ascii="Times New Roman" w:hAnsi="Times New Roman" w:cs="Times New Roman"/>
          <w:sz w:val="28"/>
          <w:szCs w:val="28"/>
        </w:rPr>
        <w:t xml:space="preserve"> </w:t>
      </w:r>
      <w:r w:rsidR="00A6463C" w:rsidRPr="00481DCD">
        <w:rPr>
          <w:rFonts w:ascii="Times New Roman" w:hAnsi="Times New Roman" w:cs="Times New Roman"/>
          <w:sz w:val="28"/>
          <w:szCs w:val="28"/>
        </w:rPr>
        <w:t>3</w:t>
      </w:r>
      <w:r w:rsidRPr="00481DCD">
        <w:rPr>
          <w:rFonts w:ascii="Times New Roman" w:hAnsi="Times New Roman" w:cs="Times New Roman"/>
          <w:sz w:val="28"/>
          <w:szCs w:val="28"/>
        </w:rPr>
        <w:t xml:space="preserve"> к </w:t>
      </w:r>
      <w:r w:rsidR="00613AA4" w:rsidRPr="00481DCD">
        <w:rPr>
          <w:rFonts w:ascii="Times New Roman" w:hAnsi="Times New Roman" w:cs="Times New Roman"/>
          <w:sz w:val="28"/>
          <w:szCs w:val="28"/>
        </w:rPr>
        <w:t>Порядку</w:t>
      </w:r>
      <w:r w:rsidRPr="00481DC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1DCD">
        <w:rPr>
          <w:rFonts w:ascii="Times New Roman" w:hAnsi="Times New Roman" w:cs="Times New Roman"/>
          <w:sz w:val="28"/>
          <w:szCs w:val="28"/>
        </w:rPr>
        <w:t>копии на бумажном носителе выписок из Единого государственного реестра недвижимости об основных харак</w:t>
      </w:r>
      <w:r w:rsidR="000D3EC5">
        <w:rPr>
          <w:rFonts w:ascii="Times New Roman" w:hAnsi="Times New Roman" w:cs="Times New Roman"/>
          <w:sz w:val="28"/>
          <w:szCs w:val="28"/>
        </w:rPr>
        <w:t xml:space="preserve">теристиках и зарегистрированных </w:t>
      </w:r>
      <w:r w:rsidRPr="00481DCD">
        <w:rPr>
          <w:rFonts w:ascii="Times New Roman" w:hAnsi="Times New Roman" w:cs="Times New Roman"/>
          <w:sz w:val="28"/>
          <w:szCs w:val="28"/>
        </w:rPr>
        <w:t>правах на объект недвижимости, подтверждающих формирование и включение земельного участка, образующего дворовую территорию, в состав общего имущества многоквартирного дома (сведения об основных характеристиках объекта недвижимости - раздел 1 лист 1; описание местоположения земельного участка - раздел 3 лист 2).</w:t>
      </w:r>
      <w:proofErr w:type="gramEnd"/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1DCD">
        <w:rPr>
          <w:rFonts w:ascii="Times New Roman" w:hAnsi="Times New Roman" w:cs="Times New Roman"/>
          <w:sz w:val="28"/>
          <w:szCs w:val="28"/>
        </w:rPr>
        <w:t xml:space="preserve">Сведения о договоре управления многоквартирным домом вносятся </w:t>
      </w:r>
      <w:r w:rsidR="00553062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в реестр </w:t>
      </w:r>
      <w:r w:rsidR="00553062" w:rsidRPr="00481DCD">
        <w:rPr>
          <w:rFonts w:ascii="Times New Roman" w:hAnsi="Times New Roman" w:cs="Times New Roman"/>
          <w:sz w:val="28"/>
          <w:szCs w:val="28"/>
        </w:rPr>
        <w:t>№</w:t>
      </w:r>
      <w:r w:rsidRPr="00481DCD">
        <w:rPr>
          <w:rFonts w:ascii="Times New Roman" w:hAnsi="Times New Roman" w:cs="Times New Roman"/>
          <w:sz w:val="28"/>
          <w:szCs w:val="28"/>
        </w:rPr>
        <w:t xml:space="preserve"> 1 договоров в случае выбора способа управления многоквартирным домом в форме управляющей организации и только в случае наличия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в договоре управления многоквартирным домом перечня работ и услуг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по содержанию и ремонту общего имущества в многоквартирном доме, включая работы и услуги по содержанию и ремонту дворовой территории.</w:t>
      </w:r>
      <w:proofErr w:type="gramEnd"/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договорах на выполнение работ по содержанию и ремонту общего имущества многоквартирного дома (в части договоров на содержание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и ремонт дворовой территории) вносятся в реестр </w:t>
      </w:r>
      <w:r w:rsidR="00553062" w:rsidRPr="00481DCD">
        <w:rPr>
          <w:rFonts w:ascii="Times New Roman" w:hAnsi="Times New Roman" w:cs="Times New Roman"/>
          <w:sz w:val="28"/>
          <w:szCs w:val="28"/>
        </w:rPr>
        <w:t>№</w:t>
      </w:r>
      <w:r w:rsidRPr="00481DCD">
        <w:rPr>
          <w:rFonts w:ascii="Times New Roman" w:hAnsi="Times New Roman" w:cs="Times New Roman"/>
          <w:sz w:val="28"/>
          <w:szCs w:val="28"/>
        </w:rPr>
        <w:t xml:space="preserve"> 1 договоров в случае выбора способа управления многоквартирным домом в форме товарищества собственников жилья, жилищного кооператива, жилищно-строительного кооператива или иного специализированного потребительского кооператива.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1DCD">
        <w:rPr>
          <w:rFonts w:ascii="Times New Roman" w:hAnsi="Times New Roman" w:cs="Times New Roman"/>
          <w:sz w:val="28"/>
          <w:szCs w:val="28"/>
        </w:rPr>
        <w:t xml:space="preserve">Сведения о сметах доходов и расходов на содержание и ремонт общего имущества многоквартирного дома вносятся в реестр </w:t>
      </w:r>
      <w:r w:rsidR="00553062" w:rsidRPr="00481DCD">
        <w:rPr>
          <w:rFonts w:ascii="Times New Roman" w:hAnsi="Times New Roman" w:cs="Times New Roman"/>
          <w:sz w:val="28"/>
          <w:szCs w:val="28"/>
        </w:rPr>
        <w:t>№</w:t>
      </w:r>
      <w:r w:rsidRPr="00481DCD">
        <w:rPr>
          <w:rFonts w:ascii="Times New Roman" w:hAnsi="Times New Roman" w:cs="Times New Roman"/>
          <w:sz w:val="28"/>
          <w:szCs w:val="28"/>
        </w:rPr>
        <w:t xml:space="preserve"> 1 договоров в случае самостоятельного выполнения работ по содержанию и ремонту общего имущества многоквартирного дома (в части выполнения работ на содержание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и ремонт дворовой территории) товариществом собственников жилья, жилищным кооперативом, жилищно-строительным кооперативом или иным специализированным потребительским кооперативом;</w:t>
      </w:r>
      <w:proofErr w:type="gramEnd"/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3) копии решений общественной комиссии об утверждении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 w:rsidRPr="00481DCD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spellEnd"/>
      <w:proofErr w:type="gramEnd"/>
      <w:r w:rsidRPr="00481DCD">
        <w:rPr>
          <w:rFonts w:ascii="Times New Roman" w:hAnsi="Times New Roman" w:cs="Times New Roman"/>
          <w:sz w:val="28"/>
          <w:szCs w:val="28"/>
        </w:rPr>
        <w:t xml:space="preserve"> всех дворовых территорий, включенных в муниципальную программу и планируемых к благоустройству в году предоставления </w:t>
      </w:r>
      <w:r w:rsidR="00613AA4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>, заверенные председателем общественной комиссии.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К копиям решений общественной комиссии прилагаются </w:t>
      </w:r>
      <w:proofErr w:type="spellStart"/>
      <w:proofErr w:type="gramStart"/>
      <w:r w:rsidRPr="00481DCD">
        <w:rPr>
          <w:rFonts w:ascii="Times New Roman" w:hAnsi="Times New Roman" w:cs="Times New Roman"/>
          <w:sz w:val="28"/>
          <w:szCs w:val="28"/>
        </w:rPr>
        <w:t>дизайн-проекты</w:t>
      </w:r>
      <w:proofErr w:type="spellEnd"/>
      <w:proofErr w:type="gramEnd"/>
      <w:r w:rsidRPr="00481DCD">
        <w:rPr>
          <w:rFonts w:ascii="Times New Roman" w:hAnsi="Times New Roman" w:cs="Times New Roman"/>
          <w:sz w:val="28"/>
          <w:szCs w:val="28"/>
        </w:rPr>
        <w:t xml:space="preserve"> благоустройства всех дворовых территорий, в которые включается текстовое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и визуальное описание предлагаемого проекта, в том числе его концепция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и перечень (в том числе визуализированный) элементов благоустройства, предлагаемых к размещению на соответствующей дворовой территории;</w:t>
      </w:r>
    </w:p>
    <w:p w:rsidR="00720698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4) копию паспорта благоустройства дворовой территории, подтверждающего удовлетворительное состояние объектов, работы по которым проводятся в рамках минимального перечня работ по благоустройству дворовой территории (в случае принятия решения заинтересованными лицами о проведении работ по благоустройству только по дополнительному перечню);</w:t>
      </w:r>
    </w:p>
    <w:p w:rsidR="004979CB" w:rsidRPr="002E19EF" w:rsidRDefault="00A86DF0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5) информацию, подтверждающую</w:t>
      </w:r>
      <w:r w:rsidR="004979CB">
        <w:rPr>
          <w:rFonts w:ascii="Times New Roman" w:hAnsi="Times New Roman" w:cs="Times New Roman"/>
          <w:sz w:val="28"/>
          <w:szCs w:val="28"/>
        </w:rPr>
        <w:t xml:space="preserve"> </w:t>
      </w:r>
      <w:r w:rsidR="000D3EC5">
        <w:rPr>
          <w:rFonts w:ascii="Times New Roman" w:hAnsi="Times New Roman" w:cs="Times New Roman"/>
          <w:sz w:val="28"/>
          <w:szCs w:val="28"/>
        </w:rPr>
        <w:t xml:space="preserve">активность жителей </w:t>
      </w:r>
      <w:r w:rsidR="004979CB" w:rsidRPr="004979CB">
        <w:rPr>
          <w:rFonts w:ascii="Times New Roman" w:hAnsi="Times New Roman" w:cs="Times New Roman"/>
          <w:sz w:val="28"/>
          <w:szCs w:val="28"/>
        </w:rPr>
        <w:t>многоквартирного дома по вопрос</w:t>
      </w:r>
      <w:r w:rsidR="00D521DD">
        <w:rPr>
          <w:rFonts w:ascii="Times New Roman" w:hAnsi="Times New Roman" w:cs="Times New Roman"/>
          <w:sz w:val="28"/>
          <w:szCs w:val="28"/>
        </w:rPr>
        <w:t>ам</w:t>
      </w:r>
      <w:r w:rsidR="004979CB" w:rsidRPr="004979CB">
        <w:rPr>
          <w:rFonts w:ascii="Times New Roman" w:hAnsi="Times New Roman" w:cs="Times New Roman"/>
          <w:sz w:val="28"/>
          <w:szCs w:val="28"/>
        </w:rPr>
        <w:t xml:space="preserve"> </w:t>
      </w:r>
      <w:r w:rsidR="00D521DD" w:rsidRPr="00D521DD">
        <w:rPr>
          <w:rFonts w:ascii="Times New Roman" w:hAnsi="Times New Roman" w:cs="Times New Roman"/>
          <w:sz w:val="28"/>
          <w:szCs w:val="28"/>
        </w:rPr>
        <w:t>и ремонту общего имущества</w:t>
      </w:r>
      <w:r w:rsidR="00D521DD">
        <w:rPr>
          <w:rFonts w:ascii="Times New Roman" w:hAnsi="Times New Roman" w:cs="Times New Roman"/>
          <w:sz w:val="28"/>
          <w:szCs w:val="28"/>
        </w:rPr>
        <w:t xml:space="preserve">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="00D521DD">
        <w:rPr>
          <w:rFonts w:ascii="Times New Roman" w:hAnsi="Times New Roman" w:cs="Times New Roman"/>
          <w:sz w:val="28"/>
          <w:szCs w:val="28"/>
        </w:rPr>
        <w:t xml:space="preserve">(п. 12 </w:t>
      </w:r>
      <w:r w:rsidR="00D521DD" w:rsidRPr="00D521DD">
        <w:rPr>
          <w:rFonts w:ascii="Times New Roman" w:hAnsi="Times New Roman" w:cs="Times New Roman"/>
          <w:sz w:val="28"/>
          <w:szCs w:val="28"/>
        </w:rPr>
        <w:t xml:space="preserve">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</w:t>
      </w:r>
      <w:r w:rsidR="000C7BB8">
        <w:rPr>
          <w:rFonts w:ascii="Times New Roman" w:hAnsi="Times New Roman" w:cs="Times New Roman"/>
          <w:sz w:val="28"/>
          <w:szCs w:val="28"/>
        </w:rPr>
        <w:br/>
      </w:r>
      <w:r w:rsidR="00D521DD" w:rsidRPr="00D521DD">
        <w:rPr>
          <w:rFonts w:ascii="Times New Roman" w:hAnsi="Times New Roman" w:cs="Times New Roman"/>
          <w:sz w:val="28"/>
          <w:szCs w:val="28"/>
        </w:rPr>
        <w:t>и (или) с перерывами, превышающими установленную продолжительность</w:t>
      </w:r>
      <w:r w:rsidR="00D521DD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="00D521DD" w:rsidRPr="00D521DD">
        <w:rPr>
          <w:rFonts w:ascii="Times New Roman" w:hAnsi="Times New Roman" w:cs="Times New Roman"/>
          <w:sz w:val="28"/>
          <w:szCs w:val="28"/>
        </w:rPr>
        <w:t>Постановление</w:t>
      </w:r>
      <w:r w:rsidR="00D521DD">
        <w:rPr>
          <w:rFonts w:ascii="Times New Roman" w:hAnsi="Times New Roman" w:cs="Times New Roman"/>
          <w:sz w:val="28"/>
          <w:szCs w:val="28"/>
        </w:rPr>
        <w:t>м</w:t>
      </w:r>
      <w:r w:rsidR="00D521DD" w:rsidRPr="00D521DD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proofErr w:type="gramEnd"/>
      <w:r w:rsidR="00D521DD" w:rsidRPr="00D521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21DD" w:rsidRPr="00D521DD">
        <w:rPr>
          <w:rFonts w:ascii="Times New Roman" w:hAnsi="Times New Roman" w:cs="Times New Roman"/>
          <w:sz w:val="28"/>
          <w:szCs w:val="28"/>
        </w:rPr>
        <w:t xml:space="preserve">РФ от 13.08.2006 </w:t>
      </w:r>
      <w:r w:rsidR="00D521DD">
        <w:rPr>
          <w:rFonts w:ascii="Times New Roman" w:hAnsi="Times New Roman" w:cs="Times New Roman"/>
          <w:sz w:val="28"/>
          <w:szCs w:val="28"/>
        </w:rPr>
        <w:t>№</w:t>
      </w:r>
      <w:r w:rsidR="00D521DD" w:rsidRPr="00D521DD">
        <w:rPr>
          <w:rFonts w:ascii="Times New Roman" w:hAnsi="Times New Roman" w:cs="Times New Roman"/>
          <w:sz w:val="28"/>
          <w:szCs w:val="28"/>
        </w:rPr>
        <w:t xml:space="preserve"> 491</w:t>
      </w:r>
      <w:r w:rsidR="002E19EF" w:rsidRPr="002E19EF">
        <w:rPr>
          <w:rFonts w:ascii="Times New Roman" w:hAnsi="Times New Roman" w:cs="Times New Roman"/>
          <w:sz w:val="28"/>
          <w:szCs w:val="28"/>
        </w:rPr>
        <w:t>)</w:t>
      </w:r>
      <w:r w:rsidR="00D521D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Копии документов, перечисленных в настоящем пункте, за исключением копий решений общественной комиссии, должны быть заверены главой муниципального образования - участника программы или уполномоченным им лицом. В </w:t>
      </w:r>
      <w:proofErr w:type="gramStart"/>
      <w:r w:rsidRPr="00481DC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481DCD">
        <w:rPr>
          <w:rFonts w:ascii="Times New Roman" w:hAnsi="Times New Roman" w:cs="Times New Roman"/>
          <w:sz w:val="28"/>
          <w:szCs w:val="28"/>
        </w:rPr>
        <w:t xml:space="preserve"> заверения копий документов уполномоченным лицом к заявке прилагается документ, подтверждающий полномочия указанного лица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на заверение копий документов.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3.5. Министерство в течение </w:t>
      </w:r>
      <w:r w:rsidR="00163A42" w:rsidRPr="00481DCD">
        <w:rPr>
          <w:rFonts w:ascii="Times New Roman" w:hAnsi="Times New Roman" w:cs="Times New Roman"/>
          <w:sz w:val="28"/>
          <w:szCs w:val="28"/>
        </w:rPr>
        <w:t>3</w:t>
      </w:r>
      <w:r w:rsidRPr="00481DCD">
        <w:rPr>
          <w:rFonts w:ascii="Times New Roman" w:hAnsi="Times New Roman" w:cs="Times New Roman"/>
          <w:sz w:val="28"/>
          <w:szCs w:val="28"/>
        </w:rPr>
        <w:t xml:space="preserve"> рабочих дней со дня окончания приема заявок рассматривает их и принимает решение о допуске или об отказе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в допуске к участию в конкурсном отборе.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lastRenderedPageBreak/>
        <w:t xml:space="preserve">В случае принятия решения </w:t>
      </w:r>
      <w:proofErr w:type="gramStart"/>
      <w:r w:rsidRPr="00481DCD">
        <w:rPr>
          <w:rFonts w:ascii="Times New Roman" w:hAnsi="Times New Roman" w:cs="Times New Roman"/>
          <w:sz w:val="28"/>
          <w:szCs w:val="28"/>
        </w:rPr>
        <w:t xml:space="preserve">об отказе в допуске заявки к участию </w:t>
      </w:r>
      <w:r w:rsidR="00553062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в конкурсном отборе министерство в течение</w:t>
      </w:r>
      <w:proofErr w:type="gramEnd"/>
      <w:r w:rsidRPr="00481DCD">
        <w:rPr>
          <w:rFonts w:ascii="Times New Roman" w:hAnsi="Times New Roman" w:cs="Times New Roman"/>
          <w:sz w:val="28"/>
          <w:szCs w:val="28"/>
        </w:rPr>
        <w:t xml:space="preserve"> </w:t>
      </w:r>
      <w:r w:rsidR="00163A42" w:rsidRPr="00481DCD">
        <w:rPr>
          <w:rFonts w:ascii="Times New Roman" w:hAnsi="Times New Roman" w:cs="Times New Roman"/>
          <w:sz w:val="28"/>
          <w:szCs w:val="28"/>
        </w:rPr>
        <w:t>3</w:t>
      </w:r>
      <w:r w:rsidRPr="00481DCD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такого решения направляет муниципальному образованию края уведомление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об отказе в допуске к участию в конкурсном отборе с обоснованием оснований для отказа в допуске посредством почтового отправления. Документы, представленные для участия в конкурсном отборе, муниципальным образованиям края не возвращаются.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Основаниями для отказа в допуске муниципального образования края </w:t>
      </w:r>
      <w:r w:rsidR="00553062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к участию в конкурсном отборе являются: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1) непредставление заявки и (или) представление не в полном объеме документов, указанных в пункте 3.4 </w:t>
      </w:r>
      <w:r w:rsidR="00810F03" w:rsidRPr="00481DCD">
        <w:rPr>
          <w:rFonts w:ascii="Times New Roman" w:hAnsi="Times New Roman" w:cs="Times New Roman"/>
          <w:sz w:val="28"/>
          <w:szCs w:val="28"/>
        </w:rPr>
        <w:t>Порядка</w:t>
      </w:r>
      <w:r w:rsidRPr="00481DCD">
        <w:rPr>
          <w:rFonts w:ascii="Times New Roman" w:hAnsi="Times New Roman" w:cs="Times New Roman"/>
          <w:sz w:val="28"/>
          <w:szCs w:val="28"/>
        </w:rPr>
        <w:t>;</w:t>
      </w:r>
    </w:p>
    <w:p w:rsidR="00720698" w:rsidRPr="00481DCD" w:rsidRDefault="00720698" w:rsidP="000D3EC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2) представление заявки и документов, указанных в пункте 3.4 </w:t>
      </w:r>
      <w:r w:rsidR="00810F03" w:rsidRPr="00481DCD">
        <w:rPr>
          <w:rFonts w:ascii="Times New Roman" w:hAnsi="Times New Roman" w:cs="Times New Roman"/>
          <w:sz w:val="28"/>
          <w:szCs w:val="28"/>
        </w:rPr>
        <w:t>Порядка</w:t>
      </w:r>
      <w:r w:rsidRPr="00481DCD">
        <w:rPr>
          <w:rFonts w:ascii="Times New Roman" w:hAnsi="Times New Roman" w:cs="Times New Roman"/>
          <w:sz w:val="28"/>
          <w:szCs w:val="28"/>
        </w:rPr>
        <w:t xml:space="preserve">,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с нарушением срока, указанного в пункте 3.3 </w:t>
      </w:r>
      <w:r w:rsidR="00810F03" w:rsidRPr="00481DCD">
        <w:rPr>
          <w:rFonts w:ascii="Times New Roman" w:hAnsi="Times New Roman" w:cs="Times New Roman"/>
          <w:sz w:val="28"/>
          <w:szCs w:val="28"/>
        </w:rPr>
        <w:t>Порядка</w:t>
      </w:r>
      <w:r w:rsidR="00A6463C" w:rsidRPr="00481DCD">
        <w:rPr>
          <w:rFonts w:ascii="Times New Roman" w:hAnsi="Times New Roman" w:cs="Times New Roman"/>
          <w:sz w:val="28"/>
          <w:szCs w:val="28"/>
        </w:rPr>
        <w:t>.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3.5.1. </w:t>
      </w:r>
      <w:proofErr w:type="gramStart"/>
      <w:r w:rsidRPr="00481DCD">
        <w:rPr>
          <w:rFonts w:ascii="Times New Roman" w:hAnsi="Times New Roman" w:cs="Times New Roman"/>
          <w:sz w:val="28"/>
          <w:szCs w:val="28"/>
        </w:rPr>
        <w:t xml:space="preserve">Министерство в течение 2 рабочих дней со дня принятия решения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о допуске муниципальных образований края к участию в конкурсном отборе представляет нарочным заявки </w:t>
      </w:r>
      <w:r w:rsidR="000D3EC5">
        <w:rPr>
          <w:rFonts w:ascii="Times New Roman" w:hAnsi="Times New Roman" w:cs="Times New Roman"/>
          <w:sz w:val="28"/>
          <w:szCs w:val="28"/>
        </w:rPr>
        <w:t xml:space="preserve">и представленные муниципальными </w:t>
      </w:r>
      <w:r w:rsidRPr="00481DCD">
        <w:rPr>
          <w:rFonts w:ascii="Times New Roman" w:hAnsi="Times New Roman" w:cs="Times New Roman"/>
          <w:sz w:val="28"/>
          <w:szCs w:val="28"/>
        </w:rPr>
        <w:t xml:space="preserve">образованиями - участниками программы документы в конкурсную комиссию по рассмотрению заявок от муниципальных образований Красноярского края на участие в получении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на софинансирование муниципальных программ формирования современной городской (сельской) среды </w:t>
      </w:r>
      <w:r w:rsidR="009D0366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(далее - конкурсная комиссия).</w:t>
      </w:r>
      <w:proofErr w:type="gramEnd"/>
      <w:r w:rsidRPr="00481DCD">
        <w:rPr>
          <w:rFonts w:ascii="Times New Roman" w:hAnsi="Times New Roman" w:cs="Times New Roman"/>
          <w:sz w:val="28"/>
          <w:szCs w:val="28"/>
        </w:rPr>
        <w:t xml:space="preserve"> Состав и положение о конкурсной комиссии утверждаются приказом министерства.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Оценка заявок и представленных муниципальными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образованиями - участниками программы документов осуществляется конкурсной комиссией в течение 3 рабочих дней со дня их получения.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Конкурсная комиссия формирует рейтинг заявок исходя из набранных баллов в соответствии с критериями конкурса, установленными пунктом 3.6 </w:t>
      </w:r>
      <w:r w:rsidR="00B33247" w:rsidRPr="00481DCD">
        <w:rPr>
          <w:rFonts w:ascii="Times New Roman" w:hAnsi="Times New Roman" w:cs="Times New Roman"/>
          <w:sz w:val="28"/>
          <w:szCs w:val="28"/>
        </w:rPr>
        <w:t>Порядка</w:t>
      </w:r>
      <w:r w:rsidRPr="00481DCD">
        <w:rPr>
          <w:rFonts w:ascii="Times New Roman" w:hAnsi="Times New Roman" w:cs="Times New Roman"/>
          <w:sz w:val="28"/>
          <w:szCs w:val="28"/>
        </w:rPr>
        <w:t>.</w:t>
      </w:r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1DCD">
        <w:rPr>
          <w:rFonts w:ascii="Times New Roman" w:hAnsi="Times New Roman" w:cs="Times New Roman"/>
          <w:sz w:val="28"/>
          <w:szCs w:val="28"/>
        </w:rPr>
        <w:t>Решение конкурсной комиссии в течение 3 рабочих дней со дня окончания рассмотрения заявок и представленных муниципальными образованиями - участниками п</w:t>
      </w:r>
      <w:r w:rsidR="009D0366">
        <w:rPr>
          <w:rFonts w:ascii="Times New Roman" w:hAnsi="Times New Roman" w:cs="Times New Roman"/>
          <w:sz w:val="28"/>
          <w:szCs w:val="28"/>
        </w:rPr>
        <w:t xml:space="preserve">рограммы документов оформляется </w:t>
      </w:r>
      <w:r w:rsidRPr="00481DCD">
        <w:rPr>
          <w:rFonts w:ascii="Times New Roman" w:hAnsi="Times New Roman" w:cs="Times New Roman"/>
          <w:sz w:val="28"/>
          <w:szCs w:val="28"/>
        </w:rPr>
        <w:t xml:space="preserve">протоколом, содержащим рейтинг заявок, с указанием количества баллов </w:t>
      </w:r>
      <w:r w:rsidR="00553062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от наибольшего к наименьшему (далее - протокол конкурсной комиссии).</w:t>
      </w:r>
      <w:proofErr w:type="gramEnd"/>
    </w:p>
    <w:p w:rsidR="00720698" w:rsidRPr="00481DCD" w:rsidRDefault="00720698" w:rsidP="0055306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Протокол конкурсной комиссии, заявки и представленные муниципальными образованиями - участниками программы документы </w:t>
      </w:r>
      <w:r w:rsidR="003E17F4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в течение 1 рабочего дня со дня подписания протокола конкурсной комиссии направляются в министерство нарочным.</w:t>
      </w:r>
    </w:p>
    <w:p w:rsidR="00720698" w:rsidRPr="00481DCD" w:rsidRDefault="00720698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Министерство в течение 5 рабочих дней со дня получения протокола конкурсной комиссии уведомляет в письменной форме муниципальные образования - участников программы, которым не произведено распределение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в рамках лимитов, об отказе в получении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>.</w:t>
      </w:r>
    </w:p>
    <w:p w:rsidR="00720698" w:rsidRPr="00481DCD" w:rsidRDefault="00720698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3.6. Формирование рейтинга заявок муниципальных </w:t>
      </w:r>
      <w:r w:rsidR="000D3EC5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образований - участников программы на получение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осуществляется конкурсной комиссией на основании следующих критериев:</w:t>
      </w:r>
    </w:p>
    <w:p w:rsidR="00720698" w:rsidRPr="00481DCD" w:rsidRDefault="00720698" w:rsidP="007206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jc w:val="center"/>
        <w:tblInd w:w="2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0"/>
        <w:gridCol w:w="8009"/>
        <w:gridCol w:w="1135"/>
      </w:tblGrid>
      <w:tr w:rsidR="00276460" w:rsidRPr="00481DCD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>Наименование критерия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>Значение критерия</w:t>
            </w:r>
          </w:p>
        </w:tc>
      </w:tr>
      <w:tr w:rsidR="00276460" w:rsidRPr="00481DCD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76460" w:rsidRPr="00481DCD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 w:rsidP="00B838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 w:rsidP="00B838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>синхронизация работ по благоустройству дворовой территории с мероприятиями по текущему и (или) капитальному ремонту общего имущества многоквартирного дома, дворовую территорию которого планируется благоустраивать: элементы фасада многоквартирного дома, объекты благоустройства, расположенные на земельном участке, образующем дворовую территорию;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 w:rsidP="00A64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>0-3</w:t>
            </w:r>
          </w:p>
        </w:tc>
      </w:tr>
      <w:tr w:rsidR="00276460" w:rsidRPr="00481DCD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 w:rsidP="004979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 w:rsidP="004979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 w:rsidP="0049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76460" w:rsidRPr="00481DCD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 w:rsidP="0027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 w:rsidP="004979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 w:rsidP="0049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76460" w:rsidRPr="00481DCD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 w:rsidP="004979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 w:rsidP="004979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>финансовое участие жителей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 w:rsidP="0049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</w:tr>
      <w:tr w:rsidR="00276460" w:rsidRPr="00481DCD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 w:rsidP="0027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Default="00276460" w:rsidP="00745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>при выполнении минимального перечня работ:</w:t>
            </w:r>
          </w:p>
          <w:p w:rsidR="00276460" w:rsidRPr="00481DCD" w:rsidRDefault="00276460" w:rsidP="00745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если обеспечено </w:t>
            </w: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 xml:space="preserve"> 30% от сметной стоимости на благоустройство дворовой территории - для многоквартирных домов с этажностью до 5 этажей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>50% от сметной стоимости на благоустройство дворовой территории - для многоквартирных домов с этажностью свыше 5 этажей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276460" w:rsidRPr="00481DCD" w:rsidRDefault="00276460" w:rsidP="00B838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если обеспечено </w:t>
            </w: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 xml:space="preserve"> ˃30% от сметной стоимости на благоустройство дворовой территории - для многоквартирных домов с этажностью до 5 этажей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>˃50% от сметной стоимости на благоустройство дворовой территории - для многоквартирных домов с этажностью свыше 5 этажей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Default="00276460" w:rsidP="0074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460" w:rsidRDefault="00276460" w:rsidP="0074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460" w:rsidRPr="00481DCD" w:rsidRDefault="00276460" w:rsidP="0074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76460" w:rsidRDefault="00276460" w:rsidP="0074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460" w:rsidRPr="00481DCD" w:rsidRDefault="00276460" w:rsidP="0074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460" w:rsidRDefault="00276460" w:rsidP="00A64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460" w:rsidRPr="00481DCD" w:rsidRDefault="00276460" w:rsidP="00A64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CD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</w:tr>
      <w:tr w:rsidR="00276460" w:rsidRPr="004979CB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27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745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при выполнении дополнительного перечня работ:</w:t>
            </w:r>
          </w:p>
          <w:p w:rsidR="00276460" w:rsidRPr="004979CB" w:rsidRDefault="00276460" w:rsidP="00745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если обеспечено 60% и более от сметной стоимости на благоустройство дворовой территории</w:t>
            </w:r>
          </w:p>
          <w:p w:rsidR="00276460" w:rsidRPr="004979CB" w:rsidRDefault="00276460" w:rsidP="00745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если обеспечено ˃ 60% и более от сметной стоимости на благоустройство дворовой территории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460" w:rsidRPr="004979CB" w:rsidRDefault="0027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76460" w:rsidRPr="004979CB" w:rsidRDefault="0027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460" w:rsidRPr="004979CB" w:rsidRDefault="0027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76460" w:rsidRPr="004979CB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4979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4979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 xml:space="preserve">азмер </w:t>
            </w:r>
            <w:proofErr w:type="spellStart"/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4979CB">
              <w:rPr>
                <w:rFonts w:ascii="Times New Roman" w:hAnsi="Times New Roman" w:cs="Times New Roman"/>
                <w:sz w:val="20"/>
                <w:szCs w:val="20"/>
              </w:rPr>
              <w:t xml:space="preserve"> из местного бюджета: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49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0-5</w:t>
            </w:r>
          </w:p>
        </w:tc>
      </w:tr>
      <w:tr w:rsidR="00276460" w:rsidRPr="004979CB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27646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4979C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размер </w:t>
            </w:r>
            <w:proofErr w:type="spellStart"/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4979CB">
              <w:rPr>
                <w:rFonts w:ascii="Times New Roman" w:hAnsi="Times New Roman" w:cs="Times New Roman"/>
                <w:sz w:val="20"/>
                <w:szCs w:val="20"/>
              </w:rPr>
              <w:t xml:space="preserve"> из местного бюджета, исходя из уровня </w:t>
            </w:r>
            <w:proofErr w:type="gramStart"/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расчетной</w:t>
            </w:r>
            <w:proofErr w:type="gramEnd"/>
            <w:r w:rsidRPr="004979CB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бюджетной </w:t>
            </w:r>
            <w:proofErr w:type="spellStart"/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обеспечнности</w:t>
            </w:r>
            <w:proofErr w:type="spellEnd"/>
            <w:r w:rsidRPr="004979C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49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76460" w:rsidRPr="004979CB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27646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4979CB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 xml:space="preserve">выше минимального размера </w:t>
            </w:r>
            <w:proofErr w:type="spellStart"/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4979CB">
              <w:rPr>
                <w:rFonts w:ascii="Times New Roman" w:hAnsi="Times New Roman" w:cs="Times New Roman"/>
                <w:sz w:val="20"/>
                <w:szCs w:val="20"/>
              </w:rPr>
              <w:t xml:space="preserve"> из местного бюджета, исходя из уровня </w:t>
            </w:r>
            <w:proofErr w:type="gramStart"/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расчетной</w:t>
            </w:r>
            <w:proofErr w:type="gramEnd"/>
            <w:r w:rsidRPr="004979CB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бюджетной </w:t>
            </w:r>
            <w:proofErr w:type="spellStart"/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обеспечнности</w:t>
            </w:r>
            <w:proofErr w:type="spellEnd"/>
            <w:r w:rsidRPr="004979C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49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6460" w:rsidRPr="004979CB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1D25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1D25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населенный пункт, входящий в состав муниципального образования, включен в перечень опорных населенных пунктов Красноярского края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0-5</w:t>
            </w:r>
          </w:p>
        </w:tc>
      </w:tr>
      <w:tr w:rsidR="00276460" w:rsidRPr="004979CB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745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27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76460" w:rsidRPr="004979CB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7012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 w:rsidP="007012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979CB" w:rsidRDefault="0027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9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6460" w:rsidRPr="00481DCD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Default="00276460" w:rsidP="00230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 w:rsidP="00230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активность жителей многоквартирного дома (проведение общих собраний собственников по вопросу содержания дома, улучшения условий проживания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Pr="00481DCD" w:rsidRDefault="0027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</w:t>
            </w:r>
          </w:p>
        </w:tc>
      </w:tr>
      <w:tr w:rsidR="00276460" w:rsidRPr="00481DCD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Default="00276460" w:rsidP="00230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Default="00276460" w:rsidP="00230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Default="0027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76460" w:rsidRPr="00481DCD" w:rsidTr="00276460">
        <w:trPr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Default="00276460" w:rsidP="00230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Default="00276460" w:rsidP="00230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0" w:rsidRDefault="0027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A6463C" w:rsidRPr="00481DCD" w:rsidRDefault="00A6463C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0698" w:rsidRPr="00481DCD" w:rsidRDefault="00720698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осуществляется между муниципальными образованиями - участниками программы, набравшими </w:t>
      </w:r>
      <w:r w:rsidR="00C90FB0" w:rsidRPr="00481DCD">
        <w:rPr>
          <w:rFonts w:ascii="Times New Roman" w:hAnsi="Times New Roman" w:cs="Times New Roman"/>
          <w:sz w:val="28"/>
          <w:szCs w:val="28"/>
        </w:rPr>
        <w:t>максимальное количество балов. П</w:t>
      </w:r>
      <w:r w:rsidRPr="00481DCD">
        <w:rPr>
          <w:rFonts w:ascii="Times New Roman" w:hAnsi="Times New Roman" w:cs="Times New Roman"/>
          <w:sz w:val="28"/>
          <w:szCs w:val="28"/>
        </w:rPr>
        <w:t xml:space="preserve">риоритет отдается муниципальным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образованиям - участникам программы, заявки и документы которых </w:t>
      </w:r>
      <w:r w:rsidRPr="00481DCD">
        <w:rPr>
          <w:rFonts w:ascii="Times New Roman" w:hAnsi="Times New Roman" w:cs="Times New Roman"/>
          <w:sz w:val="28"/>
          <w:szCs w:val="28"/>
        </w:rPr>
        <w:lastRenderedPageBreak/>
        <w:t xml:space="preserve">поступили в более ранний срок, при соблюдении условий, установленных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в пункте 4.1 </w:t>
      </w:r>
      <w:r w:rsidR="00810F03" w:rsidRPr="00481DCD">
        <w:rPr>
          <w:rFonts w:ascii="Times New Roman" w:hAnsi="Times New Roman" w:cs="Times New Roman"/>
          <w:sz w:val="28"/>
          <w:szCs w:val="28"/>
        </w:rPr>
        <w:t>Порядка</w:t>
      </w:r>
      <w:r w:rsidRPr="00481DCD">
        <w:rPr>
          <w:rFonts w:ascii="Times New Roman" w:hAnsi="Times New Roman" w:cs="Times New Roman"/>
          <w:sz w:val="28"/>
          <w:szCs w:val="28"/>
        </w:rPr>
        <w:t>.</w:t>
      </w:r>
    </w:p>
    <w:p w:rsidR="00720698" w:rsidRPr="00481DCD" w:rsidRDefault="00720698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3.7. На основании протокола конкурсной комиссии министерством </w:t>
      </w:r>
      <w:r w:rsidR="003E17F4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в течение 3 рабочих дней формируется в рамках лимитов краевых средств перечень муниципальных образований - участников программы, которые победили в конкурсном отборе (далее - муниципальные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образования - победители).</w:t>
      </w:r>
    </w:p>
    <w:p w:rsidR="00720698" w:rsidRPr="00481DCD" w:rsidRDefault="00720698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бюджетам муниципальных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образований - победителей утверждается постановлением Правительства Красноярского края.</w:t>
      </w:r>
    </w:p>
    <w:p w:rsidR="00720698" w:rsidRPr="00481DCD" w:rsidRDefault="00720698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Министерство в течение 5 рабочих дней со дня получения протокола конкурсной комиссии разрабатывает проект постановления о распределении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- победителей </w:t>
      </w:r>
      <w:r w:rsidR="009D0366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для утверждения Правительством Красноярского края.</w:t>
      </w:r>
    </w:p>
    <w:p w:rsidR="00720698" w:rsidRPr="00481DCD" w:rsidRDefault="00720698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3.8. </w:t>
      </w:r>
      <w:r w:rsidR="00B33247" w:rsidRPr="00481DCD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481DCD">
        <w:rPr>
          <w:rFonts w:ascii="Times New Roman" w:hAnsi="Times New Roman" w:cs="Times New Roman"/>
          <w:sz w:val="28"/>
          <w:szCs w:val="28"/>
        </w:rPr>
        <w:t xml:space="preserve"> предоставляются на софинансирование муниципальных программ формирования современной городской (сельской) среды при наличии в местном бюджете (сводной бюджетной росписи местного бюджета) бюджетных ассигнований на исполнение расходных обязательств муниципального образования - участника программы, в целях </w:t>
      </w:r>
      <w:proofErr w:type="spellStart"/>
      <w:r w:rsidRPr="00481DC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81DCD">
        <w:rPr>
          <w:rFonts w:ascii="Times New Roman" w:hAnsi="Times New Roman" w:cs="Times New Roman"/>
          <w:sz w:val="28"/>
          <w:szCs w:val="28"/>
        </w:rPr>
        <w:t xml:space="preserve"> которых предоставляются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, в размере, определенном в соответствии с пунктом 3.9 </w:t>
      </w:r>
      <w:r w:rsidR="00B33247" w:rsidRPr="00481DCD">
        <w:rPr>
          <w:rFonts w:ascii="Times New Roman" w:hAnsi="Times New Roman" w:cs="Times New Roman"/>
          <w:sz w:val="28"/>
          <w:szCs w:val="28"/>
        </w:rPr>
        <w:t>Порядка</w:t>
      </w:r>
      <w:r w:rsidRPr="00481DCD">
        <w:rPr>
          <w:rFonts w:ascii="Times New Roman" w:hAnsi="Times New Roman" w:cs="Times New Roman"/>
          <w:sz w:val="28"/>
          <w:szCs w:val="28"/>
        </w:rPr>
        <w:t>.</w:t>
      </w:r>
    </w:p>
    <w:p w:rsidR="00720698" w:rsidRPr="00481DCD" w:rsidRDefault="00720698" w:rsidP="0024696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3.9. Предельный уровень </w:t>
      </w:r>
      <w:proofErr w:type="spellStart"/>
      <w:r w:rsidRPr="00481DC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81DCD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 - участников программы из краевого бюджета устанавливается с учетом уровня РБО после выравнивания не более следующих размеров:</w:t>
      </w:r>
    </w:p>
    <w:p w:rsidR="00720698" w:rsidRPr="00481DCD" w:rsidRDefault="00720698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а) для муниципальных образований - участников программы с РБО ниже 2 - не более 99%;</w:t>
      </w:r>
    </w:p>
    <w:p w:rsidR="00720698" w:rsidRPr="00481DCD" w:rsidRDefault="00720698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б) для муниципальных образований - участников программы с РБО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от 2 до 3 включительно - не более 98%;</w:t>
      </w:r>
    </w:p>
    <w:p w:rsidR="00720698" w:rsidRPr="00481DCD" w:rsidRDefault="00720698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в) для муниципальных образований - участников программы с РБО выше 3 - не более 97,5%.</w:t>
      </w:r>
    </w:p>
    <w:p w:rsidR="00720698" w:rsidRPr="00481DCD" w:rsidRDefault="00720698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3.10.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предоставляются муниципальным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образованиям - победителям на основании соглашения о предоставлении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, заключенного между министерством и администрацией муниципального образования (далее - соглашение) в срок не позднее 15 мая года предоставления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по</w:t>
      </w:r>
      <w:r w:rsidR="00FA4686">
        <w:rPr>
          <w:rFonts w:ascii="Times New Roman" w:hAnsi="Times New Roman" w:cs="Times New Roman"/>
          <w:sz w:val="28"/>
          <w:szCs w:val="28"/>
        </w:rPr>
        <w:t xml:space="preserve"> типовой</w:t>
      </w:r>
      <w:r w:rsidRPr="00481DCD">
        <w:rPr>
          <w:rFonts w:ascii="Times New Roman" w:hAnsi="Times New Roman" w:cs="Times New Roman"/>
          <w:sz w:val="28"/>
          <w:szCs w:val="28"/>
        </w:rPr>
        <w:t xml:space="preserve"> форме, утвержденной </w:t>
      </w:r>
      <w:r w:rsidR="00FA468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481DCD">
        <w:rPr>
          <w:rFonts w:ascii="Times New Roman" w:hAnsi="Times New Roman" w:cs="Times New Roman"/>
          <w:sz w:val="28"/>
          <w:szCs w:val="28"/>
        </w:rPr>
        <w:t>министерством финансов Красноярского края</w:t>
      </w:r>
      <w:r w:rsidR="00FA4686">
        <w:rPr>
          <w:rFonts w:ascii="Times New Roman" w:hAnsi="Times New Roman" w:cs="Times New Roman"/>
          <w:sz w:val="28"/>
          <w:szCs w:val="28"/>
        </w:rPr>
        <w:t xml:space="preserve"> от 20.12.2019 № 171 </w:t>
      </w:r>
      <w:r w:rsidR="00CC14F7">
        <w:rPr>
          <w:rFonts w:ascii="Times New Roman" w:hAnsi="Times New Roman" w:cs="Times New Roman"/>
          <w:sz w:val="28"/>
          <w:szCs w:val="28"/>
        </w:rPr>
        <w:br/>
      </w:r>
      <w:r w:rsidR="00FA4686">
        <w:rPr>
          <w:rFonts w:ascii="Times New Roman" w:hAnsi="Times New Roman" w:cs="Times New Roman"/>
          <w:sz w:val="28"/>
          <w:szCs w:val="28"/>
        </w:rPr>
        <w:t>«Об утверждении</w:t>
      </w:r>
      <w:r w:rsidR="00CC14F7">
        <w:rPr>
          <w:rFonts w:ascii="Times New Roman" w:hAnsi="Times New Roman" w:cs="Times New Roman"/>
          <w:sz w:val="28"/>
          <w:szCs w:val="28"/>
        </w:rPr>
        <w:t xml:space="preserve"> типовой формы соглашения о предоставлении субсидий местному бюджету из краевого бюджета</w:t>
      </w:r>
      <w:r w:rsidR="00FA4686">
        <w:rPr>
          <w:rFonts w:ascii="Times New Roman" w:hAnsi="Times New Roman" w:cs="Times New Roman"/>
          <w:sz w:val="28"/>
          <w:szCs w:val="28"/>
        </w:rPr>
        <w:t>»</w:t>
      </w:r>
      <w:r w:rsidRPr="00481DCD">
        <w:rPr>
          <w:rFonts w:ascii="Times New Roman" w:hAnsi="Times New Roman" w:cs="Times New Roman"/>
          <w:sz w:val="28"/>
          <w:szCs w:val="28"/>
        </w:rPr>
        <w:t>.</w:t>
      </w:r>
    </w:p>
    <w:p w:rsidR="00C90FB0" w:rsidRPr="00481DCD" w:rsidRDefault="00720698" w:rsidP="00C90FB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3.11. </w:t>
      </w:r>
      <w:proofErr w:type="gramStart"/>
      <w:r w:rsidRPr="00481DCD">
        <w:rPr>
          <w:rFonts w:ascii="Times New Roman" w:hAnsi="Times New Roman" w:cs="Times New Roman"/>
          <w:sz w:val="28"/>
          <w:szCs w:val="28"/>
        </w:rPr>
        <w:t xml:space="preserve">Для заключения соглашения муниципальное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образование - победитель в срок не позднее 5 рабочих дней со дня вступления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в силу постановления Правительства Красноярского края о распределении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представляет в министерство </w:t>
      </w:r>
      <w:r w:rsidR="00C90FB0" w:rsidRPr="00481DCD">
        <w:rPr>
          <w:rFonts w:ascii="Times New Roman" w:hAnsi="Times New Roman" w:cs="Times New Roman"/>
          <w:sz w:val="28"/>
          <w:szCs w:val="28"/>
        </w:rPr>
        <w:t xml:space="preserve">сопроводительное письмо и выписку </w:t>
      </w:r>
      <w:r w:rsidR="00B33247" w:rsidRPr="00481DCD">
        <w:rPr>
          <w:rFonts w:ascii="Times New Roman" w:hAnsi="Times New Roman" w:cs="Times New Roman"/>
          <w:sz w:val="28"/>
          <w:szCs w:val="28"/>
        </w:rPr>
        <w:br/>
      </w:r>
      <w:r w:rsidR="00C90FB0" w:rsidRPr="00481DCD">
        <w:rPr>
          <w:rFonts w:ascii="Times New Roman" w:hAnsi="Times New Roman" w:cs="Times New Roman"/>
          <w:sz w:val="28"/>
          <w:szCs w:val="28"/>
        </w:rPr>
        <w:t xml:space="preserve">из решения о местном бюджете с указанием суммы расходов по разделам, </w:t>
      </w:r>
      <w:r w:rsidR="00C90FB0" w:rsidRPr="00481DCD">
        <w:rPr>
          <w:rFonts w:ascii="Times New Roman" w:hAnsi="Times New Roman" w:cs="Times New Roman"/>
          <w:sz w:val="28"/>
          <w:szCs w:val="28"/>
        </w:rPr>
        <w:lastRenderedPageBreak/>
        <w:t>подразделам, целевым статьям и видам расходов бюджетной классификации Российской Федерации, подтверждающую долевое участие в финансировании расходного обязательства</w:t>
      </w:r>
      <w:proofErr w:type="gramEnd"/>
      <w:r w:rsidR="00C90FB0" w:rsidRPr="00481DCD">
        <w:rPr>
          <w:rFonts w:ascii="Times New Roman" w:hAnsi="Times New Roman" w:cs="Times New Roman"/>
          <w:sz w:val="28"/>
          <w:szCs w:val="28"/>
        </w:rPr>
        <w:t xml:space="preserve"> за счет бюджета соответствующего муниципального образования края - получателя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="00C90FB0" w:rsidRPr="00481DCD">
        <w:rPr>
          <w:rFonts w:ascii="Times New Roman" w:hAnsi="Times New Roman" w:cs="Times New Roman"/>
          <w:sz w:val="28"/>
          <w:szCs w:val="28"/>
        </w:rPr>
        <w:t>, установленного в соглашении.</w:t>
      </w:r>
    </w:p>
    <w:p w:rsidR="00720698" w:rsidRPr="00481DCD" w:rsidRDefault="00720698" w:rsidP="00C90FB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Документы заверяются главой муниципального образования - победителя или уполномоченным им лицом (с приложением документов, подтверждающих полномочия такого лица).</w:t>
      </w:r>
    </w:p>
    <w:p w:rsidR="00C90FB0" w:rsidRPr="00481DCD" w:rsidRDefault="00276460" w:rsidP="00C90FB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0C7BB8">
        <w:rPr>
          <w:rFonts w:ascii="Times New Roman" w:hAnsi="Times New Roman" w:cs="Times New Roman"/>
          <w:sz w:val="28"/>
          <w:szCs w:val="28"/>
        </w:rPr>
        <w:t>2</w:t>
      </w:r>
      <w:r w:rsidR="00C90FB0" w:rsidRPr="00481DCD">
        <w:rPr>
          <w:rFonts w:ascii="Times New Roman" w:hAnsi="Times New Roman" w:cs="Times New Roman"/>
          <w:sz w:val="28"/>
          <w:szCs w:val="28"/>
        </w:rPr>
        <w:t xml:space="preserve">. Министерство рассматривает документы, указанные в </w:t>
      </w:r>
      <w:hyperlink w:anchor="Par32" w:history="1">
        <w:r w:rsidR="00C90FB0" w:rsidRPr="00481DCD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="00C90FB0" w:rsidRPr="00481DCD">
        <w:rPr>
          <w:rFonts w:ascii="Times New Roman" w:hAnsi="Times New Roman" w:cs="Times New Roman"/>
          <w:sz w:val="28"/>
          <w:szCs w:val="28"/>
        </w:rPr>
        <w:t xml:space="preserve"> 3.11. Порядка, на предмет их соответствия требованиям Порядка, в течение </w:t>
      </w:r>
      <w:r>
        <w:rPr>
          <w:rFonts w:ascii="Times New Roman" w:hAnsi="Times New Roman" w:cs="Times New Roman"/>
          <w:sz w:val="28"/>
          <w:szCs w:val="28"/>
        </w:rPr>
        <w:br/>
      </w:r>
      <w:r w:rsidR="00C90FB0" w:rsidRPr="00481DCD">
        <w:rPr>
          <w:rFonts w:ascii="Times New Roman" w:hAnsi="Times New Roman" w:cs="Times New Roman"/>
          <w:sz w:val="28"/>
          <w:szCs w:val="28"/>
        </w:rPr>
        <w:t>3 рабочих дней со дня их поступления.</w:t>
      </w:r>
    </w:p>
    <w:p w:rsidR="00C90FB0" w:rsidRPr="00481DCD" w:rsidRDefault="00C90FB0" w:rsidP="00C90FB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Основанием для отказа в заключени</w:t>
      </w:r>
      <w:proofErr w:type="gramStart"/>
      <w:r w:rsidRPr="00481DC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81DCD">
        <w:rPr>
          <w:rFonts w:ascii="Times New Roman" w:hAnsi="Times New Roman" w:cs="Times New Roman"/>
          <w:sz w:val="28"/>
          <w:szCs w:val="28"/>
        </w:rPr>
        <w:t xml:space="preserve"> соглашения является:</w:t>
      </w:r>
    </w:p>
    <w:p w:rsidR="00C90FB0" w:rsidRPr="00481DCD" w:rsidRDefault="00C90FB0" w:rsidP="00C90FB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1) представление документов, указанных в пункте 3.11 Порядка, </w:t>
      </w:r>
      <w:r w:rsidRPr="00481DCD">
        <w:rPr>
          <w:rFonts w:ascii="Times New Roman" w:hAnsi="Times New Roman" w:cs="Times New Roman"/>
          <w:sz w:val="28"/>
          <w:szCs w:val="28"/>
        </w:rPr>
        <w:br/>
        <w:t>с нарушением сроков, указанных в пункте 3.11 Порядка;</w:t>
      </w:r>
    </w:p>
    <w:p w:rsidR="00C90FB0" w:rsidRPr="00481DCD" w:rsidRDefault="00C90FB0" w:rsidP="00C90FB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2) представление документов, указанных в пункте 3.11 Порядка, несоответствующих требованиям пункта 3.9 Порядка. </w:t>
      </w:r>
    </w:p>
    <w:p w:rsidR="00C90FB0" w:rsidRPr="00481DCD" w:rsidRDefault="00C90FB0" w:rsidP="00C90FB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Министерство в течение 3 рабочих дней со дня поступления документов, указанных в </w:t>
      </w:r>
      <w:hyperlink w:anchor="Par32" w:history="1">
        <w:r w:rsidRPr="00481DCD">
          <w:rPr>
            <w:rFonts w:ascii="Times New Roman" w:hAnsi="Times New Roman" w:cs="Times New Roman"/>
            <w:sz w:val="28"/>
            <w:szCs w:val="28"/>
          </w:rPr>
          <w:t>пункте 3.11</w:t>
        </w:r>
      </w:hyperlink>
      <w:r w:rsidRPr="00481DCD">
        <w:rPr>
          <w:rFonts w:ascii="Times New Roman" w:hAnsi="Times New Roman" w:cs="Times New Roman"/>
          <w:sz w:val="28"/>
          <w:szCs w:val="28"/>
        </w:rPr>
        <w:t xml:space="preserve"> П</w:t>
      </w:r>
      <w:r w:rsidR="00276460">
        <w:rPr>
          <w:rFonts w:ascii="Times New Roman" w:hAnsi="Times New Roman" w:cs="Times New Roman"/>
          <w:sz w:val="28"/>
          <w:szCs w:val="28"/>
        </w:rPr>
        <w:t xml:space="preserve">орядка, направляет уведомление </w:t>
      </w:r>
      <w:r w:rsidRPr="00481DCD"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в заключении соглашения с указанием причин отказа. Уведомление направляется в электронной форме с последующим направлением почтовым отправлением на бумажном носителе в орган местного самоуправления муниципального образования края - получателя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>.</w:t>
      </w:r>
    </w:p>
    <w:p w:rsidR="00720698" w:rsidRPr="00481DCD" w:rsidRDefault="00720698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3.1</w:t>
      </w:r>
      <w:r w:rsidR="000C7BB8">
        <w:rPr>
          <w:rFonts w:ascii="Times New Roman" w:hAnsi="Times New Roman" w:cs="Times New Roman"/>
          <w:sz w:val="28"/>
          <w:szCs w:val="28"/>
        </w:rPr>
        <w:t>3</w:t>
      </w:r>
      <w:r w:rsidRPr="00481DCD">
        <w:rPr>
          <w:rFonts w:ascii="Times New Roman" w:hAnsi="Times New Roman" w:cs="Times New Roman"/>
          <w:sz w:val="28"/>
          <w:szCs w:val="28"/>
        </w:rPr>
        <w:t xml:space="preserve">. Для перечисления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муниципальные </w:t>
      </w:r>
      <w:r w:rsidR="009D0366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образования - победители </w:t>
      </w:r>
      <w:r w:rsidR="00A6463C" w:rsidRPr="00481DCD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81DCD">
        <w:rPr>
          <w:rFonts w:ascii="Times New Roman" w:hAnsi="Times New Roman" w:cs="Times New Roman"/>
          <w:sz w:val="28"/>
          <w:szCs w:val="28"/>
        </w:rPr>
        <w:t xml:space="preserve">ежемесячно в срок до 15-го числа месяца, предшествующего месяцу получения </w:t>
      </w:r>
      <w:r w:rsidR="00810F03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, представляют нарочным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или почтовым отправлением в адрес министерства:</w:t>
      </w:r>
    </w:p>
    <w:p w:rsidR="00720698" w:rsidRPr="00481DCD" w:rsidRDefault="00720698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заявку на предоставление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Красноярского края на софинансирование муниципальных программ формирования современной городской (сельской) среды по форме согласно приложению </w:t>
      </w:r>
      <w:r w:rsidR="003E17F4" w:rsidRPr="00481DCD">
        <w:rPr>
          <w:rFonts w:ascii="Times New Roman" w:hAnsi="Times New Roman" w:cs="Times New Roman"/>
          <w:sz w:val="28"/>
          <w:szCs w:val="28"/>
        </w:rPr>
        <w:t>№</w:t>
      </w:r>
      <w:r w:rsidR="00A6463C" w:rsidRPr="00481DCD">
        <w:rPr>
          <w:rFonts w:ascii="Times New Roman" w:hAnsi="Times New Roman" w:cs="Times New Roman"/>
          <w:sz w:val="28"/>
          <w:szCs w:val="28"/>
        </w:rPr>
        <w:t xml:space="preserve"> 4</w:t>
      </w:r>
      <w:r w:rsidRPr="00481DCD">
        <w:rPr>
          <w:rFonts w:ascii="Times New Roman" w:hAnsi="Times New Roman" w:cs="Times New Roman"/>
          <w:sz w:val="28"/>
          <w:szCs w:val="28"/>
        </w:rPr>
        <w:t xml:space="preserve"> к </w:t>
      </w:r>
      <w:r w:rsidR="00810F03" w:rsidRPr="00481DCD">
        <w:rPr>
          <w:rFonts w:ascii="Times New Roman" w:hAnsi="Times New Roman" w:cs="Times New Roman"/>
          <w:sz w:val="28"/>
          <w:szCs w:val="28"/>
        </w:rPr>
        <w:t>Порядку</w:t>
      </w:r>
      <w:r w:rsidRPr="00481DCD">
        <w:rPr>
          <w:rFonts w:ascii="Times New Roman" w:hAnsi="Times New Roman" w:cs="Times New Roman"/>
          <w:sz w:val="28"/>
          <w:szCs w:val="28"/>
        </w:rPr>
        <w:t>;</w:t>
      </w:r>
    </w:p>
    <w:p w:rsidR="00720698" w:rsidRPr="00481DCD" w:rsidRDefault="00A6463C" w:rsidP="00A646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реестр на оплату выполненных работ</w:t>
      </w:r>
      <w:r w:rsidR="00720698" w:rsidRPr="00481DCD">
        <w:rPr>
          <w:rFonts w:ascii="Times New Roman" w:hAnsi="Times New Roman" w:cs="Times New Roman"/>
          <w:sz w:val="28"/>
          <w:szCs w:val="28"/>
        </w:rPr>
        <w:t xml:space="preserve">, оказание услуг по благоустройству дворовых территорий по форме согласно приложению </w:t>
      </w:r>
      <w:r w:rsidR="003E17F4" w:rsidRPr="00481DCD">
        <w:rPr>
          <w:rFonts w:ascii="Times New Roman" w:hAnsi="Times New Roman" w:cs="Times New Roman"/>
          <w:sz w:val="28"/>
          <w:szCs w:val="28"/>
        </w:rPr>
        <w:t>№</w:t>
      </w:r>
      <w:r w:rsidR="00720698" w:rsidRPr="00481DCD">
        <w:rPr>
          <w:rFonts w:ascii="Times New Roman" w:hAnsi="Times New Roman" w:cs="Times New Roman"/>
          <w:sz w:val="28"/>
          <w:szCs w:val="28"/>
        </w:rPr>
        <w:t xml:space="preserve"> </w:t>
      </w:r>
      <w:r w:rsidRPr="00481DCD">
        <w:rPr>
          <w:rFonts w:ascii="Times New Roman" w:hAnsi="Times New Roman" w:cs="Times New Roman"/>
          <w:sz w:val="28"/>
          <w:szCs w:val="28"/>
        </w:rPr>
        <w:t>5</w:t>
      </w:r>
      <w:r w:rsidR="00720698" w:rsidRPr="00481DCD">
        <w:rPr>
          <w:rFonts w:ascii="Times New Roman" w:hAnsi="Times New Roman" w:cs="Times New Roman"/>
          <w:sz w:val="28"/>
          <w:szCs w:val="28"/>
        </w:rPr>
        <w:t xml:space="preserve"> к </w:t>
      </w:r>
      <w:r w:rsidR="00810F03" w:rsidRPr="00481DCD">
        <w:rPr>
          <w:rFonts w:ascii="Times New Roman" w:hAnsi="Times New Roman" w:cs="Times New Roman"/>
          <w:sz w:val="28"/>
          <w:szCs w:val="28"/>
        </w:rPr>
        <w:t>Порядку</w:t>
      </w:r>
      <w:r w:rsidR="00720698" w:rsidRPr="00481DCD">
        <w:rPr>
          <w:rFonts w:ascii="Times New Roman" w:hAnsi="Times New Roman" w:cs="Times New Roman"/>
          <w:sz w:val="28"/>
          <w:szCs w:val="28"/>
        </w:rPr>
        <w:t>;</w:t>
      </w:r>
    </w:p>
    <w:p w:rsidR="00A6463C" w:rsidRPr="00481DCD" w:rsidRDefault="00A6463C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копии договоров (муниципальных контрактов) на выполнение работ (оказание услуг) по благоустройству дворовых территорий;</w:t>
      </w:r>
    </w:p>
    <w:p w:rsidR="00720698" w:rsidRPr="00481DCD" w:rsidRDefault="00720698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копии актов о приемке выполненных работ и справок о стоимости выполненных работ и затра</w:t>
      </w:r>
      <w:r w:rsidR="00A6463C" w:rsidRPr="00481DCD">
        <w:rPr>
          <w:rFonts w:ascii="Times New Roman" w:hAnsi="Times New Roman" w:cs="Times New Roman"/>
          <w:sz w:val="28"/>
          <w:szCs w:val="28"/>
        </w:rPr>
        <w:t>т для работ по благоустройству;</w:t>
      </w:r>
    </w:p>
    <w:p w:rsidR="00A6463C" w:rsidRPr="00481DCD" w:rsidRDefault="00A6463C" w:rsidP="00A646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сведения о выполненных мероприятиях по текущему </w:t>
      </w:r>
      <w:r w:rsidR="009D0366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и (или) капитальному ремонту общего имущества многоквартирного дома, дворовая территория которого благоустроена, по форме согласно приложению </w:t>
      </w:r>
      <w:r w:rsidR="00276460">
        <w:rPr>
          <w:rFonts w:ascii="Times New Roman" w:hAnsi="Times New Roman" w:cs="Times New Roman"/>
          <w:sz w:val="28"/>
          <w:szCs w:val="28"/>
        </w:rPr>
        <w:br/>
        <w:t xml:space="preserve">№ 6 </w:t>
      </w:r>
      <w:r w:rsidRPr="00481DCD">
        <w:rPr>
          <w:rFonts w:ascii="Times New Roman" w:hAnsi="Times New Roman" w:cs="Times New Roman"/>
          <w:sz w:val="28"/>
          <w:szCs w:val="28"/>
        </w:rPr>
        <w:t xml:space="preserve">к </w:t>
      </w:r>
      <w:r w:rsidR="00810F03" w:rsidRPr="00481DCD">
        <w:rPr>
          <w:rFonts w:ascii="Times New Roman" w:hAnsi="Times New Roman" w:cs="Times New Roman"/>
          <w:sz w:val="28"/>
          <w:szCs w:val="28"/>
        </w:rPr>
        <w:t>Порядку</w:t>
      </w:r>
      <w:r w:rsidRPr="00481DCD">
        <w:rPr>
          <w:rFonts w:ascii="Times New Roman" w:hAnsi="Times New Roman" w:cs="Times New Roman"/>
          <w:sz w:val="28"/>
          <w:szCs w:val="28"/>
        </w:rPr>
        <w:t>.</w:t>
      </w:r>
    </w:p>
    <w:p w:rsidR="00720698" w:rsidRPr="00481DCD" w:rsidRDefault="00720698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в целях оплаты ав</w:t>
      </w:r>
      <w:r w:rsidR="003E17F4" w:rsidRPr="00481DCD">
        <w:rPr>
          <w:rFonts w:ascii="Times New Roman" w:hAnsi="Times New Roman" w:cs="Times New Roman"/>
          <w:sz w:val="28"/>
          <w:szCs w:val="28"/>
        </w:rPr>
        <w:t xml:space="preserve">анса в размере, </w:t>
      </w:r>
      <w:r w:rsidR="00B33247" w:rsidRPr="00481DCD">
        <w:rPr>
          <w:rFonts w:ascii="Times New Roman" w:hAnsi="Times New Roman" w:cs="Times New Roman"/>
          <w:sz w:val="28"/>
          <w:szCs w:val="28"/>
        </w:rPr>
        <w:br/>
      </w:r>
      <w:r w:rsidR="003E17F4" w:rsidRPr="00481DCD">
        <w:rPr>
          <w:rFonts w:ascii="Times New Roman" w:hAnsi="Times New Roman" w:cs="Times New Roman"/>
          <w:sz w:val="28"/>
          <w:szCs w:val="28"/>
        </w:rPr>
        <w:t>не превышающем 3</w:t>
      </w:r>
      <w:r w:rsidRPr="00481DCD">
        <w:rPr>
          <w:rFonts w:ascii="Times New Roman" w:hAnsi="Times New Roman" w:cs="Times New Roman"/>
          <w:sz w:val="28"/>
          <w:szCs w:val="28"/>
        </w:rPr>
        <w:t xml:space="preserve">0 процентов суммы соответствующего контракта (договора), договора (муниципального контракта), органы местного самоуправления муниципального образования - победителя представляют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lastRenderedPageBreak/>
        <w:t>в министерство только документы, указанные в абзацах втором</w:t>
      </w:r>
      <w:r w:rsidR="00A6463C" w:rsidRPr="00481DCD">
        <w:rPr>
          <w:rFonts w:ascii="Times New Roman" w:hAnsi="Times New Roman" w:cs="Times New Roman"/>
          <w:sz w:val="28"/>
          <w:szCs w:val="28"/>
        </w:rPr>
        <w:t xml:space="preserve"> - четвертом</w:t>
      </w:r>
      <w:r w:rsidRPr="00481DCD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A6463C" w:rsidRPr="00481DCD" w:rsidRDefault="00A6463C" w:rsidP="003E17F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В случае подписания документов, указанных в абзацах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третьим - четвертом настоящего пункта, усиленной квалифицированной электронной цифровой подписью в единой информационной системе в сфере закупок (</w:t>
      </w:r>
      <w:proofErr w:type="spellStart"/>
      <w:r w:rsidRPr="00481DCD">
        <w:rPr>
          <w:rFonts w:ascii="Times New Roman" w:hAnsi="Times New Roman" w:cs="Times New Roman"/>
          <w:sz w:val="28"/>
          <w:szCs w:val="28"/>
        </w:rPr>
        <w:t>www.zakupki.gov.ru</w:t>
      </w:r>
      <w:proofErr w:type="spellEnd"/>
      <w:r w:rsidRPr="00481DCD">
        <w:rPr>
          <w:rFonts w:ascii="Times New Roman" w:hAnsi="Times New Roman" w:cs="Times New Roman"/>
          <w:sz w:val="28"/>
          <w:szCs w:val="28"/>
        </w:rPr>
        <w:t xml:space="preserve">), документы выгружаются, прошиваются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и заверяются главой муниципального образования - получателем иного межбюджетного трансферта или уполномоченным им лицом (с представлением документа, подтверждающего полномочия такого лица).</w:t>
      </w:r>
    </w:p>
    <w:p w:rsidR="00720698" w:rsidRPr="00481DCD" w:rsidRDefault="00720698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Копии документов заверяются главой муниципального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образования - победителя или уполномоченным им лицом (с приложением документов, подтверждающих полномочия такого лица).</w:t>
      </w:r>
    </w:p>
    <w:p w:rsidR="00720698" w:rsidRPr="00481DCD" w:rsidRDefault="00720698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1DCD">
        <w:rPr>
          <w:rFonts w:ascii="Times New Roman" w:hAnsi="Times New Roman" w:cs="Times New Roman"/>
          <w:sz w:val="28"/>
          <w:szCs w:val="28"/>
        </w:rPr>
        <w:t xml:space="preserve">В случае непредставления или представления документов, указанных </w:t>
      </w:r>
      <w:r w:rsidR="002230A4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в настоящем пункте, не в полном объеме предоставление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</w:t>
      </w:r>
      <w:r w:rsidR="00B33247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не осуществляется, и министерство в течение 3 рабочих дней с даты получения документов направляет в электронной форме по адресу электронной почты такого муниципального образования - победителя письменное уведомление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с последующим почтовым отправлением на бумажном носителе.</w:t>
      </w:r>
      <w:proofErr w:type="gramEnd"/>
    </w:p>
    <w:p w:rsidR="00720698" w:rsidRPr="00481DCD" w:rsidRDefault="00720698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3.1</w:t>
      </w:r>
      <w:r w:rsidR="000C7BB8">
        <w:rPr>
          <w:rFonts w:ascii="Times New Roman" w:hAnsi="Times New Roman" w:cs="Times New Roman"/>
          <w:sz w:val="28"/>
          <w:szCs w:val="28"/>
        </w:rPr>
        <w:t>4</w:t>
      </w:r>
      <w:r w:rsidRPr="00481DCD">
        <w:rPr>
          <w:rFonts w:ascii="Times New Roman" w:hAnsi="Times New Roman" w:cs="Times New Roman"/>
          <w:sz w:val="28"/>
          <w:szCs w:val="28"/>
        </w:rPr>
        <w:t xml:space="preserve">. Перечисление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из краевого бюджета осуществляется бюджету муниципального образования - победителя в порядке и сроки, установленные соглашением.</w:t>
      </w:r>
    </w:p>
    <w:p w:rsidR="00720698" w:rsidRPr="00481DCD" w:rsidRDefault="00720698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абзацем первым настоящего пункта на казначейский счет для осуществления </w:t>
      </w:r>
      <w:r w:rsidR="00B33247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и отражения операций по учету и распределению поступлений, открытый Управлению Федерального казначейства по Красноярскому краю,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для последующего перечисления в установленном порядке в бюджеты муниципальных образований.</w:t>
      </w:r>
    </w:p>
    <w:p w:rsidR="00720698" w:rsidRPr="00481DCD" w:rsidRDefault="00720698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>3.1</w:t>
      </w:r>
      <w:r w:rsidR="000C7BB8">
        <w:rPr>
          <w:rFonts w:ascii="Times New Roman" w:hAnsi="Times New Roman" w:cs="Times New Roman"/>
          <w:sz w:val="28"/>
          <w:szCs w:val="28"/>
        </w:rPr>
        <w:t>5</w:t>
      </w:r>
      <w:r w:rsidRPr="00481DCD">
        <w:rPr>
          <w:rFonts w:ascii="Times New Roman" w:hAnsi="Times New Roman" w:cs="Times New Roman"/>
          <w:sz w:val="28"/>
          <w:szCs w:val="28"/>
        </w:rPr>
        <w:t xml:space="preserve">. В случае образования экономии при осуществлении закупок </w:t>
      </w:r>
      <w:r w:rsidR="002230A4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05.04.2013 </w:t>
      </w:r>
      <w:r w:rsidR="002230A4" w:rsidRPr="00481DCD">
        <w:rPr>
          <w:rFonts w:ascii="Times New Roman" w:hAnsi="Times New Roman" w:cs="Times New Roman"/>
          <w:sz w:val="28"/>
          <w:szCs w:val="28"/>
        </w:rPr>
        <w:t>№</w:t>
      </w:r>
      <w:r w:rsidR="00B33247" w:rsidRPr="00481DCD">
        <w:rPr>
          <w:rFonts w:ascii="Times New Roman" w:hAnsi="Times New Roman" w:cs="Times New Roman"/>
          <w:sz w:val="28"/>
          <w:szCs w:val="28"/>
        </w:rPr>
        <w:t xml:space="preserve"> </w:t>
      </w:r>
      <w:r w:rsidRPr="00481DCD">
        <w:rPr>
          <w:rFonts w:ascii="Times New Roman" w:hAnsi="Times New Roman" w:cs="Times New Roman"/>
          <w:sz w:val="28"/>
          <w:szCs w:val="28"/>
        </w:rPr>
        <w:t xml:space="preserve">44-ФЗ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="002230A4" w:rsidRPr="00481DCD">
        <w:rPr>
          <w:rFonts w:ascii="Times New Roman" w:hAnsi="Times New Roman" w:cs="Times New Roman"/>
          <w:sz w:val="28"/>
          <w:szCs w:val="28"/>
        </w:rPr>
        <w:t>«</w:t>
      </w:r>
      <w:r w:rsidRPr="00481DCD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230A4" w:rsidRPr="00481DCD">
        <w:rPr>
          <w:rFonts w:ascii="Times New Roman" w:hAnsi="Times New Roman" w:cs="Times New Roman"/>
          <w:sz w:val="28"/>
          <w:szCs w:val="28"/>
        </w:rPr>
        <w:t>»</w:t>
      </w:r>
      <w:r w:rsidRPr="00481DCD">
        <w:rPr>
          <w:rFonts w:ascii="Times New Roman" w:hAnsi="Times New Roman" w:cs="Times New Roman"/>
          <w:sz w:val="28"/>
          <w:szCs w:val="28"/>
        </w:rPr>
        <w:t xml:space="preserve"> товаров, работ, услуг муниципальные образования - победители вправе направить средства экономии на выполнение работ, соответствующих пункту 2.2 </w:t>
      </w:r>
      <w:r w:rsidR="00B33247" w:rsidRPr="00481DCD">
        <w:rPr>
          <w:rFonts w:ascii="Times New Roman" w:hAnsi="Times New Roman" w:cs="Times New Roman"/>
          <w:sz w:val="28"/>
          <w:szCs w:val="28"/>
        </w:rPr>
        <w:t>Порядка</w:t>
      </w:r>
      <w:r w:rsidRPr="00481DCD">
        <w:rPr>
          <w:rFonts w:ascii="Times New Roman" w:hAnsi="Times New Roman" w:cs="Times New Roman"/>
          <w:sz w:val="28"/>
          <w:szCs w:val="28"/>
        </w:rPr>
        <w:t>.</w:t>
      </w:r>
    </w:p>
    <w:p w:rsidR="00A6463C" w:rsidRPr="00481DCD" w:rsidRDefault="00276460" w:rsidP="00A646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0C7BB8">
        <w:rPr>
          <w:rFonts w:ascii="Times New Roman" w:hAnsi="Times New Roman" w:cs="Times New Roman"/>
          <w:sz w:val="28"/>
          <w:szCs w:val="28"/>
        </w:rPr>
        <w:t>6</w:t>
      </w:r>
      <w:r w:rsidR="00A6463C" w:rsidRPr="00481DCD">
        <w:rPr>
          <w:rFonts w:ascii="Times New Roman" w:hAnsi="Times New Roman" w:cs="Times New Roman"/>
          <w:sz w:val="28"/>
          <w:szCs w:val="28"/>
        </w:rPr>
        <w:t xml:space="preserve">. Расходование средств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="00A6463C" w:rsidRPr="00481DCD"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  <w:r>
        <w:rPr>
          <w:rFonts w:ascii="Times New Roman" w:hAnsi="Times New Roman" w:cs="Times New Roman"/>
          <w:sz w:val="28"/>
          <w:szCs w:val="28"/>
        </w:rPr>
        <w:br/>
      </w:r>
      <w:r w:rsidR="00A6463C" w:rsidRPr="00481DCD">
        <w:rPr>
          <w:rFonts w:ascii="Times New Roman" w:hAnsi="Times New Roman" w:cs="Times New Roman"/>
          <w:sz w:val="28"/>
          <w:szCs w:val="28"/>
        </w:rPr>
        <w:t xml:space="preserve">образованиями – победителями конкурса, направляемых на выполнение работ </w:t>
      </w:r>
      <w:r w:rsidR="00293DCD" w:rsidRPr="00481DCD">
        <w:rPr>
          <w:rFonts w:ascii="Times New Roman" w:hAnsi="Times New Roman" w:cs="Times New Roman"/>
          <w:sz w:val="28"/>
          <w:szCs w:val="28"/>
        </w:rPr>
        <w:br/>
      </w:r>
      <w:r w:rsidR="00A6463C" w:rsidRPr="00481DCD">
        <w:rPr>
          <w:rFonts w:ascii="Times New Roman" w:hAnsi="Times New Roman" w:cs="Times New Roman"/>
          <w:sz w:val="28"/>
          <w:szCs w:val="28"/>
        </w:rPr>
        <w:t>по благоустройству дворовых территорий, может осуществляться путем:</w:t>
      </w:r>
    </w:p>
    <w:p w:rsidR="00A6463C" w:rsidRPr="00481DCD" w:rsidRDefault="00A6463C" w:rsidP="00A646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бюджетным и автономным учреждениям, </w:t>
      </w:r>
      <w:r w:rsidR="00293DCD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ими муниципального задания. Расходование средств </w:t>
      </w:r>
      <w:r w:rsidR="00B33247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B33247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в порядке, установленном бюджетным законодательством;</w:t>
      </w:r>
    </w:p>
    <w:p w:rsidR="00A6463C" w:rsidRPr="00481DCD" w:rsidRDefault="00A6463C" w:rsidP="00A646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1DCD">
        <w:rPr>
          <w:rFonts w:ascii="Times New Roman" w:hAnsi="Times New Roman" w:cs="Times New Roman"/>
          <w:sz w:val="28"/>
          <w:szCs w:val="28"/>
        </w:rPr>
        <w:t>закупки товаров, работ и услуг для обеспечения муниципальных нужд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(за исключением бюджетных ассигнований для обеспечения выполнения функций казенного учреж</w:t>
      </w:r>
      <w:r w:rsidR="00276460">
        <w:rPr>
          <w:rFonts w:ascii="Times New Roman" w:hAnsi="Times New Roman" w:cs="Times New Roman"/>
          <w:sz w:val="28"/>
          <w:szCs w:val="28"/>
        </w:rPr>
        <w:t xml:space="preserve">дения и бюджетных ассигнований </w:t>
      </w:r>
      <w:r w:rsidRPr="00481DCD">
        <w:rPr>
          <w:rFonts w:ascii="Times New Roman" w:hAnsi="Times New Roman" w:cs="Times New Roman"/>
          <w:sz w:val="28"/>
          <w:szCs w:val="28"/>
        </w:rPr>
        <w:t xml:space="preserve">на осуществление бюджетных инвестиций в объекты государственной (муниципальной) </w:t>
      </w:r>
      <w:r w:rsidRPr="00481DCD">
        <w:rPr>
          <w:rFonts w:ascii="Times New Roman" w:hAnsi="Times New Roman" w:cs="Times New Roman"/>
          <w:sz w:val="28"/>
          <w:szCs w:val="28"/>
        </w:rPr>
        <w:lastRenderedPageBreak/>
        <w:t>собственности казенных учреждений) в порядке, установленном Федеральным законом от 05.04.2013 № 4</w:t>
      </w:r>
      <w:r w:rsidR="00276460">
        <w:rPr>
          <w:rFonts w:ascii="Times New Roman" w:hAnsi="Times New Roman" w:cs="Times New Roman"/>
          <w:sz w:val="28"/>
          <w:szCs w:val="28"/>
        </w:rPr>
        <w:t xml:space="preserve">4-ФЗ </w:t>
      </w:r>
      <w:r w:rsidRPr="00481DCD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нужд»;</w:t>
      </w:r>
      <w:proofErr w:type="gramEnd"/>
    </w:p>
    <w:p w:rsidR="00A6463C" w:rsidRPr="00481DCD" w:rsidRDefault="00A6463C" w:rsidP="00A6463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93DCD" w:rsidRPr="00481DCD">
        <w:rPr>
          <w:rFonts w:ascii="Times New Roman" w:hAnsi="Times New Roman" w:cs="Times New Roman"/>
          <w:sz w:val="28"/>
          <w:szCs w:val="28"/>
        </w:rPr>
        <w:t>субсидий</w:t>
      </w:r>
      <w:r w:rsidRPr="00481DCD">
        <w:rPr>
          <w:rFonts w:ascii="Times New Roman" w:hAnsi="Times New Roman" w:cs="Times New Roman"/>
          <w:sz w:val="28"/>
          <w:szCs w:val="28"/>
        </w:rPr>
        <w:t xml:space="preserve"> юридическим лицам (за исключением </w:t>
      </w:r>
      <w:r w:rsidR="00293DCD" w:rsidRPr="00481DCD">
        <w:rPr>
          <w:rFonts w:ascii="Times New Roman" w:hAnsi="Times New Roman" w:cs="Times New Roman"/>
          <w:sz w:val="28"/>
          <w:szCs w:val="28"/>
        </w:rPr>
        <w:t>субсидий</w:t>
      </w:r>
      <w:r w:rsidRPr="00481DCD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293DCD" w:rsidRPr="00481DCD">
        <w:rPr>
          <w:rFonts w:ascii="Times New Roman" w:hAnsi="Times New Roman" w:cs="Times New Roman"/>
          <w:sz w:val="28"/>
          <w:szCs w:val="28"/>
        </w:rPr>
        <w:t xml:space="preserve">м (муниципальным) учреждениям), </w:t>
      </w:r>
      <w:r w:rsidRPr="00481DCD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физическим лицам на возмещение затрат по выполнению работ по благоустройству дворовых территорий (в случае если дворовая территория образована земельными участками, находящимися полностью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или частично в частной собственности). Расходование средств </w:t>
      </w:r>
      <w:r w:rsidR="00293DCD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муниципальным правовым актом.</w:t>
      </w:r>
    </w:p>
    <w:p w:rsidR="00684AEB" w:rsidRPr="00481DCD" w:rsidRDefault="00684AEB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4AEB" w:rsidRPr="00481DCD" w:rsidRDefault="00684AEB" w:rsidP="00684AEB">
      <w:pPr>
        <w:pStyle w:val="a5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4. Распределение </w:t>
      </w:r>
      <w:r w:rsidR="00293DCD" w:rsidRPr="00481DCD">
        <w:rPr>
          <w:rFonts w:ascii="Times New Roman" w:hAnsi="Times New Roman" w:cs="Times New Roman"/>
          <w:sz w:val="28"/>
          <w:szCs w:val="28"/>
        </w:rPr>
        <w:t>субсидии</w:t>
      </w:r>
    </w:p>
    <w:p w:rsidR="00A6463C" w:rsidRPr="00481DCD" w:rsidRDefault="00A6463C" w:rsidP="00684AEB">
      <w:pPr>
        <w:pStyle w:val="a5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20698" w:rsidRDefault="00720698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4.1. </w:t>
      </w:r>
      <w:r w:rsidR="00293DCD" w:rsidRPr="00481DCD">
        <w:rPr>
          <w:rFonts w:ascii="Times New Roman" w:hAnsi="Times New Roman" w:cs="Times New Roman"/>
          <w:sz w:val="28"/>
          <w:szCs w:val="28"/>
        </w:rPr>
        <w:t>Субсидия</w:t>
      </w:r>
      <w:r w:rsidRPr="00481DCD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276460">
        <w:rPr>
          <w:rFonts w:ascii="Times New Roman" w:hAnsi="Times New Roman" w:cs="Times New Roman"/>
          <w:sz w:val="28"/>
          <w:szCs w:val="28"/>
        </w:rPr>
        <w:t xml:space="preserve">льному образованию – победителю </w:t>
      </w:r>
      <w:r w:rsidRPr="00481DCD">
        <w:rPr>
          <w:rFonts w:ascii="Times New Roman" w:hAnsi="Times New Roman" w:cs="Times New Roman"/>
          <w:sz w:val="28"/>
          <w:szCs w:val="28"/>
        </w:rPr>
        <w:t>предоставляется в размере стоимости работ по благоустройству объекта, указанном в заявке, с учетом следующих ограничений:</w:t>
      </w:r>
    </w:p>
    <w:p w:rsidR="00FA5F53" w:rsidRDefault="00FA5F53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F53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082E7B">
        <w:rPr>
          <w:rFonts w:ascii="Times New Roman" w:hAnsi="Times New Roman" w:cs="Times New Roman"/>
          <w:sz w:val="28"/>
          <w:szCs w:val="28"/>
        </w:rPr>
        <w:t>2</w:t>
      </w:r>
      <w:r w:rsidR="0058731B">
        <w:rPr>
          <w:rFonts w:ascii="Times New Roman" w:hAnsi="Times New Roman" w:cs="Times New Roman"/>
          <w:sz w:val="28"/>
          <w:szCs w:val="28"/>
        </w:rPr>
        <w:t xml:space="preserve"> </w:t>
      </w:r>
      <w:r w:rsidR="00082E7B">
        <w:rPr>
          <w:rFonts w:ascii="Times New Roman" w:hAnsi="Times New Roman" w:cs="Times New Roman"/>
          <w:sz w:val="28"/>
          <w:szCs w:val="28"/>
        </w:rPr>
        <w:t>4</w:t>
      </w:r>
      <w:r w:rsidRPr="00FA5F53">
        <w:rPr>
          <w:rFonts w:ascii="Times New Roman" w:hAnsi="Times New Roman" w:cs="Times New Roman"/>
          <w:sz w:val="28"/>
          <w:szCs w:val="28"/>
        </w:rPr>
        <w:t xml:space="preserve">00 тыс. рублей – если численность населения населенного пункта составляет </w:t>
      </w:r>
      <w:r w:rsidR="00B27D5F">
        <w:rPr>
          <w:rFonts w:ascii="Times New Roman" w:hAnsi="Times New Roman" w:cs="Times New Roman"/>
          <w:sz w:val="28"/>
          <w:szCs w:val="28"/>
        </w:rPr>
        <w:t>до</w:t>
      </w:r>
      <w:r w:rsidRPr="00FA5F53">
        <w:rPr>
          <w:rFonts w:ascii="Times New Roman" w:hAnsi="Times New Roman" w:cs="Times New Roman"/>
          <w:sz w:val="28"/>
          <w:szCs w:val="28"/>
        </w:rPr>
        <w:t xml:space="preserve"> </w:t>
      </w:r>
      <w:r w:rsidR="00B27D5F">
        <w:rPr>
          <w:rFonts w:ascii="Times New Roman" w:hAnsi="Times New Roman" w:cs="Times New Roman"/>
          <w:sz w:val="28"/>
          <w:szCs w:val="28"/>
        </w:rPr>
        <w:t>2</w:t>
      </w:r>
      <w:r w:rsidRPr="00FA5F53">
        <w:rPr>
          <w:rFonts w:ascii="Times New Roman" w:hAnsi="Times New Roman" w:cs="Times New Roman"/>
          <w:sz w:val="28"/>
          <w:szCs w:val="28"/>
        </w:rPr>
        <w:t xml:space="preserve">0 тыс. человек, при этом стоимость выполнения работ </w:t>
      </w:r>
      <w:r>
        <w:rPr>
          <w:rFonts w:ascii="Times New Roman" w:hAnsi="Times New Roman" w:cs="Times New Roman"/>
          <w:sz w:val="28"/>
          <w:szCs w:val="28"/>
        </w:rPr>
        <w:br/>
      </w:r>
      <w:r w:rsidRPr="00FA5F53">
        <w:rPr>
          <w:rFonts w:ascii="Times New Roman" w:hAnsi="Times New Roman" w:cs="Times New Roman"/>
          <w:sz w:val="28"/>
          <w:szCs w:val="28"/>
        </w:rPr>
        <w:t xml:space="preserve">по благоустройству одной дворовой территории не должна превышать </w:t>
      </w:r>
      <w:r w:rsidRPr="00FA5F53">
        <w:rPr>
          <w:rFonts w:ascii="Times New Roman" w:hAnsi="Times New Roman" w:cs="Times New Roman"/>
          <w:sz w:val="28"/>
          <w:szCs w:val="28"/>
        </w:rPr>
        <w:br/>
      </w:r>
      <w:r w:rsidR="00B27D5F">
        <w:rPr>
          <w:rFonts w:ascii="Times New Roman" w:hAnsi="Times New Roman" w:cs="Times New Roman"/>
          <w:sz w:val="28"/>
          <w:szCs w:val="28"/>
        </w:rPr>
        <w:t>1 2</w:t>
      </w:r>
      <w:r w:rsidRPr="00FA5F53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58731B" w:rsidRDefault="0058731B" w:rsidP="0058731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731B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082E7B">
        <w:rPr>
          <w:rFonts w:ascii="Times New Roman" w:hAnsi="Times New Roman" w:cs="Times New Roman"/>
          <w:sz w:val="28"/>
          <w:szCs w:val="28"/>
        </w:rPr>
        <w:t>4</w:t>
      </w:r>
      <w:r w:rsidRPr="0058731B">
        <w:rPr>
          <w:rFonts w:ascii="Times New Roman" w:hAnsi="Times New Roman" w:cs="Times New Roman"/>
          <w:sz w:val="28"/>
          <w:szCs w:val="28"/>
        </w:rPr>
        <w:t xml:space="preserve"> </w:t>
      </w:r>
      <w:r w:rsidR="00082E7B">
        <w:rPr>
          <w:rFonts w:ascii="Times New Roman" w:hAnsi="Times New Roman" w:cs="Times New Roman"/>
          <w:sz w:val="28"/>
          <w:szCs w:val="28"/>
        </w:rPr>
        <w:t>8</w:t>
      </w:r>
      <w:r w:rsidRPr="0058731B">
        <w:rPr>
          <w:rFonts w:ascii="Times New Roman" w:hAnsi="Times New Roman" w:cs="Times New Roman"/>
          <w:sz w:val="28"/>
          <w:szCs w:val="28"/>
        </w:rPr>
        <w:t xml:space="preserve">00 тыс. рублей – если численность населения населенного пункта составляет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58731B">
        <w:rPr>
          <w:rFonts w:ascii="Times New Roman" w:hAnsi="Times New Roman" w:cs="Times New Roman"/>
          <w:sz w:val="28"/>
          <w:szCs w:val="28"/>
        </w:rPr>
        <w:t xml:space="preserve"> 20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082E7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r w:rsidRPr="0058731B">
        <w:rPr>
          <w:rFonts w:ascii="Times New Roman" w:hAnsi="Times New Roman" w:cs="Times New Roman"/>
          <w:sz w:val="28"/>
          <w:szCs w:val="28"/>
        </w:rPr>
        <w:t xml:space="preserve">тыс. человек, при этом стоимость выполнения работ по благоустройству одной дворовой территории не должна превышать </w:t>
      </w:r>
      <w:r w:rsidRPr="0058731B">
        <w:rPr>
          <w:rFonts w:ascii="Times New Roman" w:hAnsi="Times New Roman" w:cs="Times New Roman"/>
          <w:sz w:val="28"/>
          <w:szCs w:val="28"/>
        </w:rPr>
        <w:br/>
        <w:t xml:space="preserve">1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731B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28108A" w:rsidRDefault="00192E93" w:rsidP="00DE67A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2E93">
        <w:rPr>
          <w:rFonts w:ascii="Times New Roman" w:hAnsi="Times New Roman" w:cs="Times New Roman"/>
          <w:sz w:val="28"/>
          <w:szCs w:val="28"/>
        </w:rPr>
        <w:t xml:space="preserve">не более </w:t>
      </w:r>
      <w:r>
        <w:rPr>
          <w:rFonts w:ascii="Times New Roman" w:hAnsi="Times New Roman" w:cs="Times New Roman"/>
          <w:sz w:val="28"/>
          <w:szCs w:val="28"/>
        </w:rPr>
        <w:t>6 4</w:t>
      </w:r>
      <w:r w:rsidRPr="00192E93">
        <w:rPr>
          <w:rFonts w:ascii="Times New Roman" w:hAnsi="Times New Roman" w:cs="Times New Roman"/>
          <w:sz w:val="28"/>
          <w:szCs w:val="28"/>
        </w:rPr>
        <w:t xml:space="preserve">00 тыс. рублей – если численность населения населенного пункта составляет от </w:t>
      </w:r>
      <w:r w:rsidR="00082E7B">
        <w:rPr>
          <w:rFonts w:ascii="Times New Roman" w:hAnsi="Times New Roman" w:cs="Times New Roman"/>
          <w:sz w:val="28"/>
          <w:szCs w:val="28"/>
        </w:rPr>
        <w:t>2</w:t>
      </w:r>
      <w:r w:rsidRPr="00192E9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92E93">
        <w:rPr>
          <w:rFonts w:ascii="Times New Roman" w:hAnsi="Times New Roman" w:cs="Times New Roman"/>
          <w:sz w:val="28"/>
          <w:szCs w:val="28"/>
        </w:rPr>
        <w:t xml:space="preserve"> тыс. человек, при этом стоимость выполнения работ по благоустройству одной дворовой территории не должна превышать </w:t>
      </w:r>
      <w:r w:rsidRPr="00192E9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3 2</w:t>
      </w:r>
      <w:r w:rsidR="00B27D5F">
        <w:rPr>
          <w:rFonts w:ascii="Times New Roman" w:hAnsi="Times New Roman" w:cs="Times New Roman"/>
          <w:sz w:val="28"/>
          <w:szCs w:val="28"/>
        </w:rPr>
        <w:t>00,0 тыс. рублей.</w:t>
      </w:r>
    </w:p>
    <w:p w:rsidR="00720698" w:rsidRPr="00481DCD" w:rsidRDefault="00720698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 w:rsidR="00293DCD" w:rsidRPr="00481DCD">
        <w:rPr>
          <w:rFonts w:ascii="Times New Roman" w:hAnsi="Times New Roman" w:cs="Times New Roman"/>
          <w:sz w:val="28"/>
          <w:szCs w:val="28"/>
        </w:rPr>
        <w:t>субсидий</w:t>
      </w:r>
      <w:r w:rsidRPr="00481DCD">
        <w:rPr>
          <w:rFonts w:ascii="Times New Roman" w:hAnsi="Times New Roman" w:cs="Times New Roman"/>
          <w:sz w:val="28"/>
          <w:szCs w:val="28"/>
        </w:rPr>
        <w:t xml:space="preserve"> осуществляется исходя из количества расположенных на территории муниципального образования - победителя многоквартирных домов, включенных в региональную программу капитального ремонта общего имущества в многоквартирных домах </w:t>
      </w:r>
      <w:r w:rsidR="00293DCD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на территории Красноярского края.</w:t>
      </w:r>
    </w:p>
    <w:p w:rsidR="00720698" w:rsidRPr="00481DCD" w:rsidRDefault="00720698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В случае благоустройства дворовых территорий муниципальных образований - победителей, находящихся в районах Крайнего Севера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и приравненных к ним местностях с ограниченными сроками завоза грузов (продукции), к общему размеру </w:t>
      </w:r>
      <w:r w:rsidR="00810F03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применяется повышающий коэффициент 1,4.</w:t>
      </w:r>
    </w:p>
    <w:p w:rsidR="00720698" w:rsidRPr="00481DCD" w:rsidRDefault="00720698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4.2. Результатом использования </w:t>
      </w:r>
      <w:r w:rsidR="00293DCD" w:rsidRPr="00481DCD">
        <w:rPr>
          <w:rFonts w:ascii="Times New Roman" w:hAnsi="Times New Roman" w:cs="Times New Roman"/>
          <w:sz w:val="28"/>
          <w:szCs w:val="28"/>
        </w:rPr>
        <w:t>субсидий</w:t>
      </w:r>
      <w:r w:rsidRPr="00481DCD">
        <w:rPr>
          <w:rFonts w:ascii="Times New Roman" w:hAnsi="Times New Roman" w:cs="Times New Roman"/>
          <w:sz w:val="28"/>
          <w:szCs w:val="28"/>
        </w:rPr>
        <w:t xml:space="preserve"> является количество благоустроенных дворовых территорий </w:t>
      </w:r>
      <w:r w:rsidR="00536A19" w:rsidRPr="00481DCD">
        <w:rPr>
          <w:rFonts w:ascii="Times New Roman" w:hAnsi="Times New Roman" w:cs="Times New Roman"/>
          <w:sz w:val="28"/>
          <w:szCs w:val="28"/>
        </w:rPr>
        <w:t xml:space="preserve">в </w:t>
      </w:r>
      <w:r w:rsidR="002230A4" w:rsidRPr="00481DCD">
        <w:rPr>
          <w:rFonts w:ascii="Times New Roman" w:hAnsi="Times New Roman" w:cs="Times New Roman"/>
          <w:sz w:val="28"/>
          <w:szCs w:val="28"/>
        </w:rPr>
        <w:t xml:space="preserve">муниципальных образованиях края, имеющих статус муниципального округа, городского округа, </w:t>
      </w:r>
      <w:r w:rsidR="00F57434" w:rsidRPr="00481DCD">
        <w:rPr>
          <w:rFonts w:ascii="Times New Roman" w:hAnsi="Times New Roman" w:cs="Times New Roman"/>
          <w:sz w:val="28"/>
          <w:szCs w:val="28"/>
        </w:rPr>
        <w:t>в</w:t>
      </w:r>
      <w:r w:rsidRPr="00481DCD">
        <w:rPr>
          <w:rFonts w:ascii="Times New Roman" w:hAnsi="Times New Roman" w:cs="Times New Roman"/>
          <w:sz w:val="28"/>
          <w:szCs w:val="28"/>
        </w:rPr>
        <w:t xml:space="preserve"> размере, определенном соглашением.</w:t>
      </w:r>
    </w:p>
    <w:p w:rsidR="002230A4" w:rsidRPr="00481DCD" w:rsidRDefault="002230A4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4AEB" w:rsidRPr="00481DCD" w:rsidRDefault="00684AEB" w:rsidP="002230A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lastRenderedPageBreak/>
        <w:t>5. Сроки и порядок представления отчетности</w:t>
      </w:r>
    </w:p>
    <w:p w:rsidR="00720698" w:rsidRPr="00481DCD" w:rsidRDefault="00720698" w:rsidP="007206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20698" w:rsidRPr="00481DCD" w:rsidRDefault="00720698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5.1. Органы местного самоуправления муниципальных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образований - победителей представляют в министерство отчет о расходах бюджета, в целях </w:t>
      </w:r>
      <w:proofErr w:type="spellStart"/>
      <w:r w:rsidRPr="00481DC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81DCD">
        <w:rPr>
          <w:rFonts w:ascii="Times New Roman" w:hAnsi="Times New Roman" w:cs="Times New Roman"/>
          <w:sz w:val="28"/>
          <w:szCs w:val="28"/>
        </w:rPr>
        <w:t xml:space="preserve"> которых предоставляется </w:t>
      </w:r>
      <w:r w:rsidR="00293DCD" w:rsidRPr="00481DCD">
        <w:rPr>
          <w:rFonts w:ascii="Times New Roman" w:hAnsi="Times New Roman" w:cs="Times New Roman"/>
          <w:sz w:val="28"/>
          <w:szCs w:val="28"/>
        </w:rPr>
        <w:t>субсидия</w:t>
      </w:r>
      <w:r w:rsidRPr="00481DCD">
        <w:rPr>
          <w:rFonts w:ascii="Times New Roman" w:hAnsi="Times New Roman" w:cs="Times New Roman"/>
          <w:sz w:val="28"/>
          <w:szCs w:val="28"/>
        </w:rPr>
        <w:t xml:space="preserve">, отчет </w:t>
      </w:r>
      <w:r w:rsidR="00293DCD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о достижении значений результатов использования </w:t>
      </w:r>
      <w:r w:rsidR="00293DCD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по формам, установленным соглашением.</w:t>
      </w:r>
    </w:p>
    <w:p w:rsidR="00720698" w:rsidRPr="00481DCD" w:rsidRDefault="00720698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5.2. Сроки представления отчетов, указанных в пункте 5.1 </w:t>
      </w:r>
      <w:r w:rsidR="00810F03" w:rsidRPr="00481DCD">
        <w:rPr>
          <w:rFonts w:ascii="Times New Roman" w:hAnsi="Times New Roman" w:cs="Times New Roman"/>
          <w:sz w:val="28"/>
          <w:szCs w:val="28"/>
        </w:rPr>
        <w:t>Порядка</w:t>
      </w:r>
      <w:r w:rsidRPr="00481DCD">
        <w:rPr>
          <w:rFonts w:ascii="Times New Roman" w:hAnsi="Times New Roman" w:cs="Times New Roman"/>
          <w:sz w:val="28"/>
          <w:szCs w:val="28"/>
        </w:rPr>
        <w:t>:</w:t>
      </w:r>
    </w:p>
    <w:p w:rsidR="00720698" w:rsidRPr="00481DCD" w:rsidRDefault="00720698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1) за первое полугодие - не позднее 15 июля года предоставления </w:t>
      </w:r>
      <w:r w:rsidR="00810F03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>;</w:t>
      </w:r>
    </w:p>
    <w:p w:rsidR="00720698" w:rsidRPr="00481DCD" w:rsidRDefault="00720698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2) по итогам года - не позднее 15 января года, следующего за годом предоставления </w:t>
      </w:r>
      <w:r w:rsidR="00810F03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>.</w:t>
      </w:r>
    </w:p>
    <w:p w:rsidR="00720698" w:rsidRPr="00481DCD" w:rsidRDefault="00720698" w:rsidP="002230A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5.3. Ответственность за достоверность представляемых отчетных данных по объемам выполненных работ и направлениям использования </w:t>
      </w:r>
      <w:r w:rsidR="00810F03" w:rsidRPr="00481DCD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481DCD">
        <w:rPr>
          <w:rFonts w:ascii="Times New Roman" w:hAnsi="Times New Roman" w:cs="Times New Roman"/>
          <w:sz w:val="28"/>
          <w:szCs w:val="28"/>
        </w:rPr>
        <w:t xml:space="preserve">возлагается на органы местного самоуправления муниципальных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образований - победителей в соответствии с действующим законодательством.</w:t>
      </w:r>
    </w:p>
    <w:p w:rsidR="00720698" w:rsidRDefault="00720698" w:rsidP="007206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84AEB" w:rsidRPr="00481DCD" w:rsidRDefault="00684AEB" w:rsidP="00684AE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6. Осуществление </w:t>
      </w:r>
      <w:proofErr w:type="gramStart"/>
      <w:r w:rsidRPr="00481DC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81DCD">
        <w:rPr>
          <w:rFonts w:ascii="Times New Roman" w:hAnsi="Times New Roman" w:cs="Times New Roman"/>
          <w:sz w:val="28"/>
          <w:szCs w:val="28"/>
        </w:rPr>
        <w:t xml:space="preserve"> использованием </w:t>
      </w:r>
      <w:r w:rsidR="00810F03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и средств экономии </w:t>
      </w:r>
      <w:r w:rsidR="00810F03" w:rsidRPr="00481DCD">
        <w:rPr>
          <w:rFonts w:ascii="Times New Roman" w:hAnsi="Times New Roman" w:cs="Times New Roman"/>
          <w:sz w:val="28"/>
          <w:szCs w:val="28"/>
        </w:rPr>
        <w:t>субсидии</w:t>
      </w:r>
    </w:p>
    <w:p w:rsidR="00684AEB" w:rsidRPr="00481DCD" w:rsidRDefault="00684AEB" w:rsidP="007206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20698" w:rsidRPr="00481DCD" w:rsidRDefault="00720698" w:rsidP="00684AE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481D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81DCD">
        <w:rPr>
          <w:rFonts w:ascii="Times New Roman" w:hAnsi="Times New Roman" w:cs="Times New Roman"/>
          <w:sz w:val="28"/>
          <w:szCs w:val="28"/>
        </w:rPr>
        <w:t xml:space="preserve"> использованием предоставления </w:t>
      </w:r>
      <w:r w:rsidR="00810F03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="00A6463C" w:rsidRPr="00481DCD">
        <w:rPr>
          <w:rFonts w:ascii="Times New Roman" w:hAnsi="Times New Roman" w:cs="Times New Roman"/>
          <w:sz w:val="28"/>
          <w:szCs w:val="28"/>
        </w:rPr>
        <w:t xml:space="preserve"> </w:t>
      </w:r>
      <w:r w:rsidR="00A86DF0">
        <w:rPr>
          <w:rFonts w:ascii="Times New Roman" w:hAnsi="Times New Roman" w:cs="Times New Roman"/>
          <w:sz w:val="28"/>
          <w:szCs w:val="28"/>
        </w:rPr>
        <w:br/>
      </w:r>
      <w:r w:rsidR="00A6463C" w:rsidRPr="00481DCD">
        <w:rPr>
          <w:rFonts w:ascii="Times New Roman" w:hAnsi="Times New Roman" w:cs="Times New Roman"/>
          <w:sz w:val="28"/>
          <w:szCs w:val="28"/>
        </w:rPr>
        <w:t xml:space="preserve">их получателями осуществляется </w:t>
      </w:r>
      <w:r w:rsidRPr="00481DCD">
        <w:rPr>
          <w:rFonts w:ascii="Times New Roman" w:hAnsi="Times New Roman" w:cs="Times New Roman"/>
          <w:sz w:val="28"/>
          <w:szCs w:val="28"/>
        </w:rPr>
        <w:t xml:space="preserve">министерством, службой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финансово-экономического контроля и контроля в сфере закупок Красноярского края, Счетной палатой Красноярского края в пределах полномочий, установленных действующим законодательством.</w:t>
      </w:r>
    </w:p>
    <w:p w:rsidR="00720698" w:rsidRPr="00481DCD" w:rsidRDefault="00720698" w:rsidP="00AA512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6.2. Ответственность за нецелевое использование полученных средств </w:t>
      </w:r>
      <w:r w:rsidR="00810F03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, а также достоверность представленных в министерство сведений возлагается на органы местного самоуправления муниципальных </w:t>
      </w:r>
      <w:r w:rsidR="00276460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>образований - победителей.</w:t>
      </w:r>
    </w:p>
    <w:p w:rsidR="00720698" w:rsidRPr="00481DCD" w:rsidRDefault="00720698" w:rsidP="00AA512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DCD">
        <w:rPr>
          <w:rFonts w:ascii="Times New Roman" w:hAnsi="Times New Roman" w:cs="Times New Roman"/>
          <w:sz w:val="28"/>
          <w:szCs w:val="28"/>
        </w:rPr>
        <w:t xml:space="preserve">6.3. Не использованный по состоянию на 1 января года, следующего </w:t>
      </w:r>
      <w:r w:rsidR="00AA512E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за годом предоставления </w:t>
      </w:r>
      <w:r w:rsidR="00810F03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, остаток средств </w:t>
      </w:r>
      <w:r w:rsidR="00810F03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 подлежит возврату в краевой бюджет в срок не позднее первых 15 рабочих дней года, следующего за годом предоставления </w:t>
      </w:r>
      <w:r w:rsidR="00810F03" w:rsidRPr="00481DCD">
        <w:rPr>
          <w:rFonts w:ascii="Times New Roman" w:hAnsi="Times New Roman" w:cs="Times New Roman"/>
          <w:sz w:val="28"/>
          <w:szCs w:val="28"/>
        </w:rPr>
        <w:t>субсидии</w:t>
      </w:r>
      <w:r w:rsidRPr="00481DC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1DCD">
        <w:rPr>
          <w:rFonts w:ascii="Times New Roman" w:hAnsi="Times New Roman" w:cs="Times New Roman"/>
          <w:sz w:val="28"/>
          <w:szCs w:val="28"/>
        </w:rPr>
        <w:t xml:space="preserve">В случае если неиспользованные средства не перечислены в доход краевого бюджета </w:t>
      </w:r>
      <w:r w:rsidR="00AA512E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в указанный срок, они подлежат взысканию в доход краевого бюджета </w:t>
      </w:r>
      <w:r w:rsidR="00AA512E" w:rsidRPr="00481DCD">
        <w:rPr>
          <w:rFonts w:ascii="Times New Roman" w:hAnsi="Times New Roman" w:cs="Times New Roman"/>
          <w:sz w:val="28"/>
          <w:szCs w:val="28"/>
        </w:rPr>
        <w:br/>
      </w:r>
      <w:r w:rsidRPr="00481DCD">
        <w:rPr>
          <w:rFonts w:ascii="Times New Roman" w:hAnsi="Times New Roman" w:cs="Times New Roman"/>
          <w:sz w:val="28"/>
          <w:szCs w:val="28"/>
        </w:rPr>
        <w:t xml:space="preserve">в порядке, установленном Приказом министерства финансов Красноярского края от 08.02.2021 </w:t>
      </w:r>
      <w:r w:rsidR="00AA512E" w:rsidRPr="00481DCD">
        <w:rPr>
          <w:rFonts w:ascii="Times New Roman" w:hAnsi="Times New Roman" w:cs="Times New Roman"/>
          <w:sz w:val="28"/>
          <w:szCs w:val="28"/>
        </w:rPr>
        <w:t xml:space="preserve">№ </w:t>
      </w:r>
      <w:r w:rsidRPr="00481DCD">
        <w:rPr>
          <w:rFonts w:ascii="Times New Roman" w:hAnsi="Times New Roman" w:cs="Times New Roman"/>
          <w:sz w:val="28"/>
          <w:szCs w:val="28"/>
        </w:rPr>
        <w:t xml:space="preserve">19 </w:t>
      </w:r>
      <w:r w:rsidR="00AA512E" w:rsidRPr="00481DCD">
        <w:rPr>
          <w:rFonts w:ascii="Times New Roman" w:hAnsi="Times New Roman" w:cs="Times New Roman"/>
          <w:sz w:val="28"/>
          <w:szCs w:val="28"/>
        </w:rPr>
        <w:t>«</w:t>
      </w:r>
      <w:r w:rsidRPr="00481DCD">
        <w:rPr>
          <w:rFonts w:ascii="Times New Roman" w:hAnsi="Times New Roman" w:cs="Times New Roman"/>
          <w:sz w:val="28"/>
          <w:szCs w:val="28"/>
        </w:rPr>
        <w:t>Об утверждении Порядка взыскания в доход краевого бюджета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предоставленных из краевого бюджета</w:t>
      </w:r>
      <w:r w:rsidR="00AA512E" w:rsidRPr="00481DCD">
        <w:rPr>
          <w:rFonts w:ascii="Times New Roman" w:hAnsi="Times New Roman" w:cs="Times New Roman"/>
          <w:sz w:val="28"/>
          <w:szCs w:val="28"/>
        </w:rPr>
        <w:t>»</w:t>
      </w:r>
      <w:r w:rsidRPr="00481DC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20698" w:rsidRPr="00481DCD" w:rsidRDefault="00720698" w:rsidP="007206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720698" w:rsidRPr="00481DCD" w:rsidSect="007164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F97" w:rsidRDefault="00377F97" w:rsidP="000843EF">
      <w:pPr>
        <w:spacing w:after="0" w:line="240" w:lineRule="auto"/>
      </w:pPr>
      <w:r>
        <w:separator/>
      </w:r>
    </w:p>
  </w:endnote>
  <w:endnote w:type="continuationSeparator" w:id="0">
    <w:p w:rsidR="00377F97" w:rsidRDefault="00377F97" w:rsidP="00084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BC" w:rsidRDefault="007164B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BC" w:rsidRDefault="007164BC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BC" w:rsidRDefault="007164B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F97" w:rsidRDefault="00377F97" w:rsidP="000843EF">
      <w:pPr>
        <w:spacing w:after="0" w:line="240" w:lineRule="auto"/>
      </w:pPr>
      <w:r>
        <w:separator/>
      </w:r>
    </w:p>
  </w:footnote>
  <w:footnote w:type="continuationSeparator" w:id="0">
    <w:p w:rsidR="00377F97" w:rsidRDefault="00377F97" w:rsidP="00084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BC" w:rsidRDefault="007164B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3784289"/>
      <w:docPartObj>
        <w:docPartGallery w:val="Page Numbers (Top of Page)"/>
        <w:docPartUnique/>
      </w:docPartObj>
    </w:sdtPr>
    <w:sdtContent>
      <w:p w:rsidR="009844E9" w:rsidRDefault="00626ACD">
        <w:pPr>
          <w:pStyle w:val="a6"/>
          <w:jc w:val="center"/>
        </w:pPr>
        <w:fldSimple w:instr=" PAGE   \* MERGEFORMAT ">
          <w:r w:rsidR="00082E7B">
            <w:rPr>
              <w:noProof/>
            </w:rPr>
            <w:t>11</w:t>
          </w:r>
        </w:fldSimple>
      </w:p>
    </w:sdtContent>
  </w:sdt>
  <w:p w:rsidR="004979CB" w:rsidRDefault="004979C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BC" w:rsidRDefault="007164B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9C0F88"/>
    <w:rsid w:val="000220ED"/>
    <w:rsid w:val="00026B03"/>
    <w:rsid w:val="00027AD9"/>
    <w:rsid w:val="0004290F"/>
    <w:rsid w:val="000638EE"/>
    <w:rsid w:val="00064AB1"/>
    <w:rsid w:val="000664D2"/>
    <w:rsid w:val="00067322"/>
    <w:rsid w:val="00070965"/>
    <w:rsid w:val="00082E7B"/>
    <w:rsid w:val="000843EF"/>
    <w:rsid w:val="00090A26"/>
    <w:rsid w:val="000A15B9"/>
    <w:rsid w:val="000C23C0"/>
    <w:rsid w:val="000C27E0"/>
    <w:rsid w:val="000C7BB8"/>
    <w:rsid w:val="000D3EC5"/>
    <w:rsid w:val="000E1CAD"/>
    <w:rsid w:val="000E7E50"/>
    <w:rsid w:val="00113306"/>
    <w:rsid w:val="0012556F"/>
    <w:rsid w:val="001326A2"/>
    <w:rsid w:val="00140E08"/>
    <w:rsid w:val="00163A42"/>
    <w:rsid w:val="00170A58"/>
    <w:rsid w:val="00192E93"/>
    <w:rsid w:val="001B0EB7"/>
    <w:rsid w:val="001B2DED"/>
    <w:rsid w:val="001D2584"/>
    <w:rsid w:val="001D4F85"/>
    <w:rsid w:val="001D748C"/>
    <w:rsid w:val="001F79B6"/>
    <w:rsid w:val="002230A4"/>
    <w:rsid w:val="00223C13"/>
    <w:rsid w:val="00226472"/>
    <w:rsid w:val="00230BCC"/>
    <w:rsid w:val="0024092A"/>
    <w:rsid w:val="0024696A"/>
    <w:rsid w:val="00250875"/>
    <w:rsid w:val="00252F85"/>
    <w:rsid w:val="0026137F"/>
    <w:rsid w:val="00276460"/>
    <w:rsid w:val="0028108A"/>
    <w:rsid w:val="00293DCD"/>
    <w:rsid w:val="002C07C7"/>
    <w:rsid w:val="002C0996"/>
    <w:rsid w:val="002C7FFA"/>
    <w:rsid w:val="002E142C"/>
    <w:rsid w:val="002E19EF"/>
    <w:rsid w:val="002E2151"/>
    <w:rsid w:val="002F094D"/>
    <w:rsid w:val="002F5538"/>
    <w:rsid w:val="00311E3C"/>
    <w:rsid w:val="00342F0A"/>
    <w:rsid w:val="00377F97"/>
    <w:rsid w:val="00382366"/>
    <w:rsid w:val="00384549"/>
    <w:rsid w:val="00385F5A"/>
    <w:rsid w:val="003A7989"/>
    <w:rsid w:val="003E17F4"/>
    <w:rsid w:val="003E4502"/>
    <w:rsid w:val="004218BE"/>
    <w:rsid w:val="00425AA4"/>
    <w:rsid w:val="00442995"/>
    <w:rsid w:val="004503EA"/>
    <w:rsid w:val="00454463"/>
    <w:rsid w:val="00473E99"/>
    <w:rsid w:val="00481DCD"/>
    <w:rsid w:val="004979CB"/>
    <w:rsid w:val="004B0848"/>
    <w:rsid w:val="004C5F59"/>
    <w:rsid w:val="004D1A39"/>
    <w:rsid w:val="00536A19"/>
    <w:rsid w:val="00537455"/>
    <w:rsid w:val="00541283"/>
    <w:rsid w:val="005446FF"/>
    <w:rsid w:val="00553062"/>
    <w:rsid w:val="00573F17"/>
    <w:rsid w:val="00576B08"/>
    <w:rsid w:val="0058731B"/>
    <w:rsid w:val="00597643"/>
    <w:rsid w:val="00597671"/>
    <w:rsid w:val="005C1590"/>
    <w:rsid w:val="005C3C4A"/>
    <w:rsid w:val="005D4375"/>
    <w:rsid w:val="005E2A54"/>
    <w:rsid w:val="005F3EB7"/>
    <w:rsid w:val="00611777"/>
    <w:rsid w:val="00613AA4"/>
    <w:rsid w:val="00626ACD"/>
    <w:rsid w:val="006506A4"/>
    <w:rsid w:val="006531EE"/>
    <w:rsid w:val="00684AEB"/>
    <w:rsid w:val="00684F2F"/>
    <w:rsid w:val="006A65BB"/>
    <w:rsid w:val="006F0829"/>
    <w:rsid w:val="006F1E29"/>
    <w:rsid w:val="006F4717"/>
    <w:rsid w:val="0070120F"/>
    <w:rsid w:val="007164BC"/>
    <w:rsid w:val="00720698"/>
    <w:rsid w:val="00730833"/>
    <w:rsid w:val="00740F76"/>
    <w:rsid w:val="00745846"/>
    <w:rsid w:val="00747674"/>
    <w:rsid w:val="0077081E"/>
    <w:rsid w:val="00770FB9"/>
    <w:rsid w:val="007C13BB"/>
    <w:rsid w:val="007D475C"/>
    <w:rsid w:val="007F6983"/>
    <w:rsid w:val="00810F03"/>
    <w:rsid w:val="00832239"/>
    <w:rsid w:val="00862CC7"/>
    <w:rsid w:val="00863AA5"/>
    <w:rsid w:val="008700FC"/>
    <w:rsid w:val="0087116C"/>
    <w:rsid w:val="00881791"/>
    <w:rsid w:val="00883648"/>
    <w:rsid w:val="008A2E1C"/>
    <w:rsid w:val="008A3782"/>
    <w:rsid w:val="008F092C"/>
    <w:rsid w:val="00923C68"/>
    <w:rsid w:val="0093522D"/>
    <w:rsid w:val="009606EB"/>
    <w:rsid w:val="00967C83"/>
    <w:rsid w:val="009844E9"/>
    <w:rsid w:val="009C015D"/>
    <w:rsid w:val="009C0F88"/>
    <w:rsid w:val="009D0366"/>
    <w:rsid w:val="009F5E4B"/>
    <w:rsid w:val="00A074A9"/>
    <w:rsid w:val="00A460C5"/>
    <w:rsid w:val="00A57B45"/>
    <w:rsid w:val="00A6463C"/>
    <w:rsid w:val="00A70A79"/>
    <w:rsid w:val="00A8086F"/>
    <w:rsid w:val="00A86DF0"/>
    <w:rsid w:val="00A97D58"/>
    <w:rsid w:val="00AA0662"/>
    <w:rsid w:val="00AA512E"/>
    <w:rsid w:val="00AA581E"/>
    <w:rsid w:val="00AA59D9"/>
    <w:rsid w:val="00AB1769"/>
    <w:rsid w:val="00AB632F"/>
    <w:rsid w:val="00AB7197"/>
    <w:rsid w:val="00AB7DE6"/>
    <w:rsid w:val="00B02B69"/>
    <w:rsid w:val="00B04FBB"/>
    <w:rsid w:val="00B119B7"/>
    <w:rsid w:val="00B12774"/>
    <w:rsid w:val="00B27D5F"/>
    <w:rsid w:val="00B33247"/>
    <w:rsid w:val="00B41C7E"/>
    <w:rsid w:val="00B67BAF"/>
    <w:rsid w:val="00B72C66"/>
    <w:rsid w:val="00B838AD"/>
    <w:rsid w:val="00B93CAE"/>
    <w:rsid w:val="00BD3928"/>
    <w:rsid w:val="00BF7475"/>
    <w:rsid w:val="00C054C5"/>
    <w:rsid w:val="00C51BB0"/>
    <w:rsid w:val="00C90FB0"/>
    <w:rsid w:val="00CC14F7"/>
    <w:rsid w:val="00CC1D9A"/>
    <w:rsid w:val="00CD546C"/>
    <w:rsid w:val="00CE4276"/>
    <w:rsid w:val="00D17C82"/>
    <w:rsid w:val="00D45C69"/>
    <w:rsid w:val="00D521DD"/>
    <w:rsid w:val="00D56DB9"/>
    <w:rsid w:val="00D6137E"/>
    <w:rsid w:val="00D66D1D"/>
    <w:rsid w:val="00D72386"/>
    <w:rsid w:val="00DD1147"/>
    <w:rsid w:val="00DD7F48"/>
    <w:rsid w:val="00DE08EC"/>
    <w:rsid w:val="00DE67AC"/>
    <w:rsid w:val="00E14A4A"/>
    <w:rsid w:val="00E169E4"/>
    <w:rsid w:val="00E438A1"/>
    <w:rsid w:val="00E44E39"/>
    <w:rsid w:val="00EA5216"/>
    <w:rsid w:val="00EC6197"/>
    <w:rsid w:val="00ED2C23"/>
    <w:rsid w:val="00EF27FC"/>
    <w:rsid w:val="00F06E2B"/>
    <w:rsid w:val="00F07D95"/>
    <w:rsid w:val="00F26290"/>
    <w:rsid w:val="00F26B44"/>
    <w:rsid w:val="00F57434"/>
    <w:rsid w:val="00F700F3"/>
    <w:rsid w:val="00F7215F"/>
    <w:rsid w:val="00F75DE7"/>
    <w:rsid w:val="00F76EB4"/>
    <w:rsid w:val="00FA3EB0"/>
    <w:rsid w:val="00FA4686"/>
    <w:rsid w:val="00FA5F53"/>
    <w:rsid w:val="00FC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8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F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C0F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C0F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4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43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D4F85"/>
    <w:pPr>
      <w:spacing w:after="0" w:line="240" w:lineRule="auto"/>
    </w:pPr>
  </w:style>
  <w:style w:type="paragraph" w:customStyle="1" w:styleId="p31">
    <w:name w:val="p31"/>
    <w:basedOn w:val="a"/>
    <w:rsid w:val="00C05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0843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0843EF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link w:val="a9"/>
    <w:uiPriority w:val="99"/>
    <w:qFormat/>
    <w:rsid w:val="000843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843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9">
    <w:name w:val="Абзац списка Знак"/>
    <w:link w:val="a8"/>
    <w:uiPriority w:val="99"/>
    <w:locked/>
    <w:rsid w:val="000843EF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footnote reference"/>
    <w:uiPriority w:val="99"/>
    <w:unhideWhenUsed/>
    <w:rsid w:val="000843EF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0843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0843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66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66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6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2ADD-E109-4890-B51F-7E3017CBE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1912</TotalTime>
  <Pages>1</Pages>
  <Words>4444</Words>
  <Characters>25335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Пьяных Александра Александровна</dc:creator>
  <cp:lastModifiedBy>Пользователь m233</cp:lastModifiedBy>
  <cp:revision>41</cp:revision>
  <cp:lastPrinted>2025-10-01T02:36:00Z</cp:lastPrinted>
  <dcterms:created xsi:type="dcterms:W3CDTF">2025-03-19T07:30:00Z</dcterms:created>
  <dcterms:modified xsi:type="dcterms:W3CDTF">2025-10-01T02:39:00Z</dcterms:modified>
</cp:coreProperties>
</file>